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80A" w:rsidRDefault="00C7580A" w:rsidP="00C7580A">
      <w:pPr>
        <w:spacing w:after="0" w:line="360" w:lineRule="auto"/>
        <w:rPr>
          <w:rFonts w:ascii="宋体" w:eastAsia="宋体" w:hAnsi="宋体"/>
          <w:color w:val="000000"/>
          <w:sz w:val="28"/>
          <w:szCs w:val="28"/>
          <w:lang w:eastAsia="zh-CN"/>
        </w:rPr>
      </w:pPr>
      <w:r w:rsidRPr="00C7580A">
        <w:rPr>
          <w:rFonts w:ascii="宋体" w:eastAsia="宋体" w:hAnsi="宋体" w:hint="eastAsia"/>
          <w:color w:val="000000"/>
          <w:sz w:val="28"/>
          <w:szCs w:val="28"/>
          <w:lang w:eastAsia="zh-CN"/>
        </w:rPr>
        <w:t>健康学院实验楼维修工程保卫配套监控</w:t>
      </w:r>
      <w:r>
        <w:rPr>
          <w:rFonts w:ascii="宋体" w:eastAsia="宋体" w:hAnsi="宋体" w:hint="eastAsia"/>
          <w:color w:val="000000"/>
          <w:sz w:val="28"/>
          <w:szCs w:val="28"/>
          <w:lang w:eastAsia="zh-CN"/>
        </w:rPr>
        <w:t>价格</w:t>
      </w:r>
      <w:r w:rsidRPr="00C7580A">
        <w:rPr>
          <w:rFonts w:ascii="宋体" w:eastAsia="宋体" w:hAnsi="宋体" w:hint="eastAsia"/>
          <w:color w:val="000000"/>
          <w:sz w:val="28"/>
          <w:szCs w:val="28"/>
          <w:lang w:eastAsia="zh-CN"/>
        </w:rPr>
        <w:t>比选</w:t>
      </w:r>
      <w:bookmarkStart w:id="0" w:name="_GoBack"/>
      <w:bookmarkEnd w:id="0"/>
    </w:p>
    <w:p w:rsidR="00C7580A" w:rsidRDefault="00C7580A" w:rsidP="00C7580A">
      <w:pPr>
        <w:spacing w:after="0" w:line="360" w:lineRule="auto"/>
        <w:rPr>
          <w:rFonts w:ascii="宋体" w:eastAsia="宋体" w:hAnsi="宋体"/>
          <w:color w:val="000000"/>
          <w:sz w:val="28"/>
          <w:szCs w:val="28"/>
          <w:lang w:eastAsia="zh-CN"/>
        </w:rPr>
      </w:pPr>
      <w:r>
        <w:rPr>
          <w:rFonts w:ascii="宋体" w:eastAsia="宋体" w:hAnsi="宋体" w:hint="eastAsia"/>
          <w:color w:val="000000"/>
          <w:sz w:val="28"/>
          <w:szCs w:val="28"/>
          <w:lang w:eastAsia="zh-CN"/>
        </w:rPr>
        <w:t>附件1：</w:t>
      </w:r>
    </w:p>
    <w:tbl>
      <w:tblPr>
        <w:tblW w:w="0" w:type="auto"/>
        <w:tblInd w:w="108" w:type="dxa"/>
        <w:tblLook w:val="04A0" w:firstRow="1" w:lastRow="0" w:firstColumn="1" w:lastColumn="0" w:noHBand="0" w:noVBand="1"/>
      </w:tblPr>
      <w:tblGrid>
        <w:gridCol w:w="638"/>
        <w:gridCol w:w="2636"/>
        <w:gridCol w:w="638"/>
        <w:gridCol w:w="638"/>
        <w:gridCol w:w="4349"/>
      </w:tblGrid>
      <w:tr w:rsidR="00C7580A" w:rsidRPr="009634FB" w:rsidTr="00BC29C5">
        <w:trPr>
          <w:trHeight w:val="30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580A" w:rsidRPr="009634FB" w:rsidRDefault="00C7580A" w:rsidP="00BC29C5">
            <w:pPr>
              <w:spacing w:after="0" w:line="240" w:lineRule="auto"/>
              <w:jc w:val="center"/>
              <w:rPr>
                <w:rFonts w:ascii="宋体" w:eastAsia="宋体" w:hAnsi="宋体" w:cs="宋体"/>
                <w:b/>
                <w:bCs/>
                <w:color w:val="000000"/>
                <w:sz w:val="21"/>
                <w:szCs w:val="21"/>
                <w:lang w:eastAsia="zh-CN"/>
              </w:rPr>
            </w:pPr>
            <w:r w:rsidRPr="009634FB">
              <w:rPr>
                <w:rFonts w:ascii="宋体" w:eastAsia="宋体" w:hAnsi="宋体" w:cs="宋体" w:hint="eastAsia"/>
                <w:b/>
                <w:bCs/>
                <w:color w:val="000000"/>
                <w:sz w:val="21"/>
                <w:szCs w:val="21"/>
                <w:lang w:eastAsia="zh-CN"/>
              </w:rPr>
              <w:t>序号</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C7580A" w:rsidRPr="009634FB" w:rsidRDefault="00C7580A" w:rsidP="00BC29C5">
            <w:pPr>
              <w:spacing w:after="0" w:line="240" w:lineRule="auto"/>
              <w:jc w:val="center"/>
              <w:rPr>
                <w:rFonts w:ascii="宋体" w:eastAsia="宋体" w:hAnsi="宋体" w:cs="宋体" w:hint="eastAsia"/>
                <w:b/>
                <w:bCs/>
                <w:color w:val="000000"/>
                <w:sz w:val="21"/>
                <w:szCs w:val="21"/>
                <w:lang w:eastAsia="zh-CN"/>
              </w:rPr>
            </w:pPr>
            <w:r w:rsidRPr="009634FB">
              <w:rPr>
                <w:rFonts w:ascii="宋体" w:eastAsia="宋体" w:hAnsi="宋体" w:cs="宋体" w:hint="eastAsia"/>
                <w:b/>
                <w:bCs/>
                <w:color w:val="000000"/>
                <w:sz w:val="21"/>
                <w:szCs w:val="21"/>
                <w:lang w:eastAsia="zh-CN"/>
              </w:rPr>
              <w:t>名称</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C7580A" w:rsidRPr="009634FB" w:rsidRDefault="00C7580A" w:rsidP="00BC29C5">
            <w:pPr>
              <w:spacing w:after="0" w:line="240" w:lineRule="auto"/>
              <w:jc w:val="center"/>
              <w:rPr>
                <w:rFonts w:ascii="宋体" w:eastAsia="宋体" w:hAnsi="宋体" w:cs="宋体" w:hint="eastAsia"/>
                <w:b/>
                <w:bCs/>
                <w:color w:val="000000"/>
                <w:sz w:val="21"/>
                <w:szCs w:val="21"/>
                <w:lang w:eastAsia="zh-CN"/>
              </w:rPr>
            </w:pPr>
            <w:r w:rsidRPr="009634FB">
              <w:rPr>
                <w:rFonts w:ascii="宋体" w:eastAsia="宋体" w:hAnsi="宋体" w:cs="宋体" w:hint="eastAsia"/>
                <w:b/>
                <w:bCs/>
                <w:color w:val="000000"/>
                <w:sz w:val="21"/>
                <w:szCs w:val="21"/>
                <w:lang w:eastAsia="zh-CN"/>
              </w:rPr>
              <w:t>数量</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C7580A" w:rsidRPr="009634FB" w:rsidRDefault="00C7580A" w:rsidP="00BC29C5">
            <w:pPr>
              <w:spacing w:after="0" w:line="240" w:lineRule="auto"/>
              <w:jc w:val="center"/>
              <w:rPr>
                <w:rFonts w:ascii="宋体" w:eastAsia="宋体" w:hAnsi="宋体" w:cs="宋体" w:hint="eastAsia"/>
                <w:b/>
                <w:bCs/>
                <w:color w:val="000000"/>
                <w:sz w:val="21"/>
                <w:szCs w:val="21"/>
                <w:lang w:eastAsia="zh-CN"/>
              </w:rPr>
            </w:pPr>
            <w:r w:rsidRPr="009634FB">
              <w:rPr>
                <w:rFonts w:ascii="宋体" w:eastAsia="宋体" w:hAnsi="宋体" w:cs="宋体" w:hint="eastAsia"/>
                <w:b/>
                <w:bCs/>
                <w:color w:val="000000"/>
                <w:sz w:val="21"/>
                <w:szCs w:val="21"/>
                <w:lang w:eastAsia="zh-CN"/>
              </w:rPr>
              <w:t>单位</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C7580A" w:rsidRPr="009634FB" w:rsidRDefault="00C7580A" w:rsidP="00BC29C5">
            <w:pPr>
              <w:spacing w:after="0" w:line="240" w:lineRule="auto"/>
              <w:jc w:val="center"/>
              <w:rPr>
                <w:rFonts w:ascii="宋体" w:eastAsia="宋体" w:hAnsi="宋体" w:cs="宋体" w:hint="eastAsia"/>
                <w:b/>
                <w:bCs/>
                <w:color w:val="000000"/>
                <w:sz w:val="21"/>
                <w:szCs w:val="21"/>
                <w:lang w:eastAsia="zh-CN"/>
              </w:rPr>
            </w:pPr>
            <w:r w:rsidRPr="009634FB">
              <w:rPr>
                <w:rFonts w:ascii="宋体" w:eastAsia="宋体" w:hAnsi="宋体" w:cs="宋体" w:hint="eastAsia"/>
                <w:b/>
                <w:bCs/>
                <w:color w:val="000000"/>
                <w:sz w:val="21"/>
                <w:szCs w:val="21"/>
                <w:lang w:eastAsia="zh-CN"/>
              </w:rPr>
              <w:t>产品参数</w:t>
            </w:r>
          </w:p>
        </w:tc>
      </w:tr>
      <w:tr w:rsidR="00C7580A" w:rsidRPr="009634FB" w:rsidTr="00BC29C5">
        <w:trPr>
          <w:trHeight w:val="819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C7580A" w:rsidRPr="009634FB" w:rsidRDefault="00C7580A" w:rsidP="00BC29C5">
            <w:pPr>
              <w:spacing w:after="0" w:line="240" w:lineRule="auto"/>
              <w:jc w:val="center"/>
              <w:rPr>
                <w:rFonts w:ascii="宋体" w:eastAsia="宋体" w:hAnsi="宋体" w:cs="宋体" w:hint="eastAsia"/>
                <w:b/>
                <w:bCs/>
                <w:color w:val="000000"/>
                <w:lang w:eastAsia="zh-CN"/>
              </w:rPr>
            </w:pPr>
            <w:r w:rsidRPr="009634FB">
              <w:rPr>
                <w:rFonts w:ascii="宋体" w:eastAsia="宋体" w:hAnsi="宋体" w:cs="宋体" w:hint="eastAsia"/>
                <w:b/>
                <w:bCs/>
                <w:color w:val="000000"/>
                <w:lang w:eastAsia="zh-CN"/>
              </w:rPr>
              <w:t>1</w:t>
            </w:r>
          </w:p>
        </w:tc>
        <w:tc>
          <w:tcPr>
            <w:tcW w:w="0" w:type="auto"/>
            <w:tcBorders>
              <w:top w:val="nil"/>
              <w:left w:val="nil"/>
              <w:bottom w:val="single" w:sz="8" w:space="0" w:color="auto"/>
              <w:right w:val="single" w:sz="8" w:space="0" w:color="auto"/>
            </w:tcBorders>
            <w:shd w:val="clear" w:color="auto" w:fill="auto"/>
            <w:noWrap/>
            <w:vAlign w:val="center"/>
            <w:hideMark/>
          </w:tcPr>
          <w:p w:rsidR="00C7580A" w:rsidRPr="009634FB" w:rsidRDefault="00C7580A" w:rsidP="00BC29C5">
            <w:pPr>
              <w:spacing w:after="0" w:line="240" w:lineRule="auto"/>
              <w:jc w:val="center"/>
              <w:rPr>
                <w:rFonts w:ascii="宋体" w:eastAsia="宋体" w:hAnsi="宋体" w:cs="宋体" w:hint="eastAsia"/>
                <w:color w:val="000000"/>
                <w:lang w:eastAsia="zh-CN"/>
              </w:rPr>
            </w:pPr>
            <w:r w:rsidRPr="009634FB">
              <w:rPr>
                <w:rFonts w:ascii="宋体" w:eastAsia="宋体" w:hAnsi="宋体" w:cs="宋体" w:hint="eastAsia"/>
                <w:color w:val="000000"/>
                <w:lang w:eastAsia="zh-CN"/>
              </w:rPr>
              <w:t>智能人脸抓拍半球摄像机</w:t>
            </w:r>
          </w:p>
        </w:tc>
        <w:tc>
          <w:tcPr>
            <w:tcW w:w="0" w:type="auto"/>
            <w:tcBorders>
              <w:top w:val="nil"/>
              <w:left w:val="nil"/>
              <w:bottom w:val="single" w:sz="8" w:space="0" w:color="auto"/>
              <w:right w:val="single" w:sz="8" w:space="0" w:color="auto"/>
            </w:tcBorders>
            <w:shd w:val="clear" w:color="auto" w:fill="auto"/>
            <w:noWrap/>
            <w:vAlign w:val="center"/>
            <w:hideMark/>
          </w:tcPr>
          <w:p w:rsidR="00C7580A" w:rsidRPr="009634FB" w:rsidRDefault="00C7580A" w:rsidP="00BC29C5">
            <w:pPr>
              <w:spacing w:after="0" w:line="240" w:lineRule="auto"/>
              <w:jc w:val="center"/>
              <w:rPr>
                <w:rFonts w:ascii="宋体" w:eastAsia="宋体" w:hAnsi="宋体" w:cs="宋体" w:hint="eastAsia"/>
                <w:color w:val="000000"/>
                <w:lang w:eastAsia="zh-CN"/>
              </w:rPr>
            </w:pPr>
            <w:r w:rsidRPr="009634FB">
              <w:rPr>
                <w:rFonts w:ascii="宋体" w:eastAsia="宋体" w:hAnsi="宋体" w:cs="宋体" w:hint="eastAsia"/>
                <w:color w:val="000000"/>
                <w:lang w:eastAsia="zh-CN"/>
              </w:rPr>
              <w:t>台</w:t>
            </w:r>
          </w:p>
        </w:tc>
        <w:tc>
          <w:tcPr>
            <w:tcW w:w="0" w:type="auto"/>
            <w:tcBorders>
              <w:top w:val="nil"/>
              <w:left w:val="nil"/>
              <w:bottom w:val="single" w:sz="8" w:space="0" w:color="auto"/>
              <w:right w:val="single" w:sz="8" w:space="0" w:color="auto"/>
            </w:tcBorders>
            <w:shd w:val="clear" w:color="auto" w:fill="auto"/>
            <w:noWrap/>
            <w:vAlign w:val="center"/>
            <w:hideMark/>
          </w:tcPr>
          <w:p w:rsidR="00C7580A" w:rsidRPr="009634FB" w:rsidRDefault="00C7580A" w:rsidP="00BC29C5">
            <w:pPr>
              <w:spacing w:after="0" w:line="240" w:lineRule="auto"/>
              <w:jc w:val="center"/>
              <w:rPr>
                <w:rFonts w:ascii="宋体" w:eastAsia="宋体" w:hAnsi="宋体" w:cs="宋体" w:hint="eastAsia"/>
                <w:color w:val="000000"/>
                <w:lang w:eastAsia="zh-CN"/>
              </w:rPr>
            </w:pPr>
            <w:r w:rsidRPr="009634FB">
              <w:rPr>
                <w:rFonts w:ascii="宋体" w:eastAsia="宋体" w:hAnsi="宋体" w:cs="宋体" w:hint="eastAsia"/>
                <w:color w:val="000000"/>
                <w:lang w:eastAsia="zh-CN"/>
              </w:rPr>
              <w:t>6</w:t>
            </w:r>
          </w:p>
        </w:tc>
        <w:tc>
          <w:tcPr>
            <w:tcW w:w="0" w:type="auto"/>
            <w:tcBorders>
              <w:top w:val="nil"/>
              <w:left w:val="nil"/>
              <w:bottom w:val="single" w:sz="8" w:space="0" w:color="auto"/>
              <w:right w:val="single" w:sz="8" w:space="0" w:color="auto"/>
            </w:tcBorders>
            <w:shd w:val="clear" w:color="auto" w:fill="auto"/>
            <w:vAlign w:val="center"/>
            <w:hideMark/>
          </w:tcPr>
          <w:p w:rsidR="00C7580A" w:rsidRDefault="00C7580A" w:rsidP="00BC29C5">
            <w:pPr>
              <w:spacing w:after="0" w:line="240" w:lineRule="auto"/>
              <w:rPr>
                <w:rFonts w:ascii="宋体" w:eastAsia="宋体" w:hAnsi="宋体" w:cs="宋体"/>
                <w:color w:val="000000"/>
                <w:lang w:eastAsia="zh-CN"/>
              </w:rPr>
            </w:pPr>
            <w:r w:rsidRPr="009634FB">
              <w:rPr>
                <w:rFonts w:ascii="宋体" w:eastAsia="宋体" w:hAnsi="宋体" w:cs="宋体" w:hint="eastAsia"/>
                <w:color w:val="000000"/>
                <w:lang w:eastAsia="zh-CN"/>
              </w:rPr>
              <w:t>1. 内置GPU芯片，支持深度学习算法，有效提升检测准确率</w:t>
            </w:r>
            <w:r w:rsidRPr="009634FB">
              <w:rPr>
                <w:rFonts w:ascii="宋体" w:eastAsia="宋体" w:hAnsi="宋体" w:cs="宋体" w:hint="eastAsia"/>
                <w:color w:val="000000"/>
                <w:lang w:eastAsia="zh-CN"/>
              </w:rPr>
              <w:br/>
              <w:t>2. 支持三种智能资源切换：通用行为分析、人脸检测、人数统计</w:t>
            </w:r>
            <w:r w:rsidRPr="009634FB">
              <w:rPr>
                <w:rFonts w:ascii="宋体" w:eastAsia="宋体" w:hAnsi="宋体" w:cs="宋体" w:hint="eastAsia"/>
                <w:color w:val="000000"/>
                <w:lang w:eastAsia="zh-CN"/>
              </w:rPr>
              <w:br/>
              <w:t>3. 支持人脸检测：支持跟踪，支持优选，支持抓拍，支持上报最优的人脸抓图，支持人脸增强，人脸曝光，支持人脸属性提取，支持7种属性，8种表情</w:t>
            </w:r>
            <w:r w:rsidRPr="009634FB">
              <w:rPr>
                <w:rFonts w:ascii="宋体" w:eastAsia="宋体" w:hAnsi="宋体" w:cs="宋体" w:hint="eastAsia"/>
                <w:color w:val="000000"/>
                <w:lang w:eastAsia="zh-CN"/>
              </w:rPr>
              <w:br/>
              <w:t>4. 支持人数统计：支持排队管理；支持区域内人数统计，进入/离开人数统计，并可生成人数统计日/月/年报表，导出使用（区域内人数统计、排队管理不支持报表）</w:t>
            </w:r>
            <w:r w:rsidRPr="009634FB">
              <w:rPr>
                <w:rFonts w:ascii="宋体" w:eastAsia="宋体" w:hAnsi="宋体" w:cs="宋体" w:hint="eastAsia"/>
                <w:color w:val="000000"/>
                <w:lang w:eastAsia="zh-CN"/>
              </w:rPr>
              <w:br/>
              <w:t>5. 支持绊线入侵，区域入侵，快速移动（三项均支持人车分类及精准检测），物品遗留，物品搬移，徘徊检测，人员聚集，停车检测，热度图</w:t>
            </w:r>
            <w:r w:rsidRPr="009634FB">
              <w:rPr>
                <w:rFonts w:ascii="宋体" w:eastAsia="宋体" w:hAnsi="宋体" w:cs="宋体" w:hint="eastAsia"/>
                <w:color w:val="000000"/>
                <w:lang w:eastAsia="zh-CN"/>
              </w:rPr>
              <w:br/>
              <w:t>6. 采用高性能200万像素1/1.8英寸CMOS图像传感器，低照度效果好，图像清晰度高</w:t>
            </w:r>
            <w:r w:rsidRPr="009634FB">
              <w:rPr>
                <w:rFonts w:ascii="宋体" w:eastAsia="宋体" w:hAnsi="宋体" w:cs="宋体" w:hint="eastAsia"/>
                <w:color w:val="000000"/>
                <w:lang w:eastAsia="zh-CN"/>
              </w:rPr>
              <w:br/>
              <w:t>7. 最大可输出200万(1920×1080)@25fps</w:t>
            </w:r>
            <w:r w:rsidRPr="009634FB">
              <w:rPr>
                <w:rFonts w:ascii="宋体" w:eastAsia="宋体" w:hAnsi="宋体" w:cs="宋体" w:hint="eastAsia"/>
                <w:color w:val="000000"/>
                <w:lang w:eastAsia="zh-CN"/>
              </w:rPr>
              <w:br/>
              <w:t>8. 支持H.265编码，压缩比高，超低码流</w:t>
            </w:r>
            <w:r w:rsidRPr="009634FB">
              <w:rPr>
                <w:rFonts w:ascii="宋体" w:eastAsia="宋体" w:hAnsi="宋体" w:cs="宋体" w:hint="eastAsia"/>
                <w:color w:val="000000"/>
                <w:lang w:eastAsia="zh-CN"/>
              </w:rPr>
              <w:br/>
              <w:t>9. 支持走廊模式，宽动态，3D降噪，强光抑制，背光补偿，数字水印</w:t>
            </w:r>
            <w:r w:rsidRPr="009634FB">
              <w:rPr>
                <w:rFonts w:ascii="宋体" w:eastAsia="宋体" w:hAnsi="宋体" w:cs="宋体" w:hint="eastAsia"/>
                <w:color w:val="000000"/>
                <w:lang w:eastAsia="zh-CN"/>
              </w:rPr>
              <w:br/>
              <w:t>10. 支持ROI，SVC，SMART H.264/H.265，灵活编码，适用不同带宽和存储环境</w:t>
            </w:r>
            <w:r w:rsidRPr="009634FB">
              <w:rPr>
                <w:rFonts w:ascii="宋体" w:eastAsia="宋体" w:hAnsi="宋体" w:cs="宋体" w:hint="eastAsia"/>
                <w:color w:val="000000"/>
                <w:lang w:eastAsia="zh-CN"/>
              </w:rPr>
              <w:br/>
              <w:t>11. 支持报警2进2出，音频2进1出，1路内置MIC，RS485，BNC，最大支持256G Micro SD卡</w:t>
            </w:r>
            <w:r w:rsidRPr="009634FB">
              <w:rPr>
                <w:rFonts w:ascii="宋体" w:eastAsia="宋体" w:hAnsi="宋体" w:cs="宋体" w:hint="eastAsia"/>
                <w:color w:val="000000"/>
                <w:lang w:eastAsia="zh-CN"/>
              </w:rPr>
              <w:br/>
              <w:t>12. 支持AC24V/DC12V/POE供电方式，支持12V电源返送，最大电流165mA，方便工程安装。对监视画面中遮挡率不小于30%、测试率不小于20%的人脸进行自动连续捕捉、跟踪，并自动抓拍最清晰的人脸图片；</w:t>
            </w:r>
            <w:r w:rsidRPr="009634FB">
              <w:rPr>
                <w:rFonts w:ascii="宋体" w:eastAsia="宋体" w:hAnsi="宋体" w:cs="宋体" w:hint="eastAsia"/>
                <w:color w:val="000000"/>
                <w:lang w:eastAsia="zh-CN"/>
              </w:rPr>
              <w:br/>
              <w:t>13. ▲同一监视画面同时捕捉、跟踪、抓拍的人脸数量不小于8个；抓拍图片人脸两眼间距最低有效像素不小于60像素；标准环境下，人脸检出率不小于99%；标准环境下，检出平均响应时间应不大于1S。</w:t>
            </w:r>
          </w:p>
          <w:p w:rsidR="00C7580A" w:rsidRPr="009634FB" w:rsidRDefault="00C7580A" w:rsidP="00BC29C5">
            <w:pPr>
              <w:spacing w:after="240" w:line="240" w:lineRule="auto"/>
              <w:rPr>
                <w:rFonts w:ascii="宋体" w:eastAsia="宋体" w:hAnsi="宋体" w:cs="宋体" w:hint="eastAsia"/>
                <w:color w:val="000000"/>
                <w:lang w:eastAsia="zh-CN"/>
              </w:rPr>
            </w:pPr>
            <w:r w:rsidRPr="009634FB">
              <w:rPr>
                <w:rFonts w:ascii="宋体" w:eastAsia="宋体" w:hAnsi="宋体" w:cs="宋体" w:hint="eastAsia"/>
                <w:color w:val="000000"/>
                <w:lang w:eastAsia="zh-CN"/>
              </w:rPr>
              <w:t>14. ▲能对人脸抓拍图片获取时间、获取位置进行采集、标识；可对地标信息进行设置、标识。（须在检测报告中体现）</w:t>
            </w:r>
            <w:r w:rsidRPr="009634FB">
              <w:rPr>
                <w:rFonts w:ascii="宋体" w:eastAsia="宋体" w:hAnsi="宋体" w:cs="宋体" w:hint="eastAsia"/>
                <w:color w:val="000000"/>
                <w:lang w:eastAsia="zh-CN"/>
              </w:rPr>
              <w:br/>
            </w:r>
            <w:r w:rsidRPr="009634FB">
              <w:rPr>
                <w:rFonts w:ascii="宋体" w:eastAsia="宋体" w:hAnsi="宋体" w:cs="宋体" w:hint="eastAsia"/>
                <w:color w:val="000000"/>
                <w:lang w:eastAsia="zh-CN"/>
              </w:rPr>
              <w:lastRenderedPageBreak/>
              <w:t>15. ▲须提供符合本市技防验收规范的由国家安全防范报警系统产品质量监督检验中心出具的检验报告，须提供报告复印件并加盖产品制造商公章</w:t>
            </w:r>
          </w:p>
        </w:tc>
      </w:tr>
      <w:tr w:rsidR="00C7580A" w:rsidRPr="009634FB" w:rsidTr="00BC29C5">
        <w:trPr>
          <w:trHeight w:val="514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C7580A" w:rsidRPr="009634FB" w:rsidRDefault="00C7580A" w:rsidP="00BC29C5">
            <w:pPr>
              <w:spacing w:after="0" w:line="240" w:lineRule="auto"/>
              <w:jc w:val="center"/>
              <w:rPr>
                <w:rFonts w:ascii="宋体" w:eastAsia="宋体" w:hAnsi="宋体" w:cs="宋体" w:hint="eastAsia"/>
                <w:b/>
                <w:bCs/>
                <w:color w:val="000000"/>
                <w:lang w:eastAsia="zh-CN"/>
              </w:rPr>
            </w:pPr>
            <w:r w:rsidRPr="009634FB">
              <w:rPr>
                <w:rFonts w:ascii="宋体" w:eastAsia="宋体" w:hAnsi="宋体" w:cs="宋体" w:hint="eastAsia"/>
                <w:b/>
                <w:bCs/>
                <w:color w:val="000000"/>
                <w:lang w:eastAsia="zh-CN"/>
              </w:rPr>
              <w:lastRenderedPageBreak/>
              <w:t>2</w:t>
            </w:r>
          </w:p>
        </w:tc>
        <w:tc>
          <w:tcPr>
            <w:tcW w:w="0" w:type="auto"/>
            <w:tcBorders>
              <w:top w:val="nil"/>
              <w:left w:val="nil"/>
              <w:bottom w:val="single" w:sz="8" w:space="0" w:color="auto"/>
              <w:right w:val="single" w:sz="8" w:space="0" w:color="auto"/>
            </w:tcBorders>
            <w:shd w:val="clear" w:color="auto" w:fill="auto"/>
            <w:noWrap/>
            <w:vAlign w:val="center"/>
            <w:hideMark/>
          </w:tcPr>
          <w:p w:rsidR="00C7580A" w:rsidRPr="009634FB" w:rsidRDefault="00C7580A" w:rsidP="00BC29C5">
            <w:pPr>
              <w:spacing w:after="0" w:line="240" w:lineRule="auto"/>
              <w:jc w:val="center"/>
              <w:rPr>
                <w:rFonts w:ascii="宋体" w:eastAsia="宋体" w:hAnsi="宋体" w:cs="宋体" w:hint="eastAsia"/>
                <w:color w:val="000000"/>
                <w:lang w:eastAsia="zh-CN"/>
              </w:rPr>
            </w:pPr>
            <w:r w:rsidRPr="009634FB">
              <w:rPr>
                <w:rFonts w:ascii="宋体" w:eastAsia="宋体" w:hAnsi="宋体" w:cs="宋体" w:hint="eastAsia"/>
                <w:color w:val="000000"/>
                <w:lang w:eastAsia="zh-CN"/>
              </w:rPr>
              <w:t>高清网络半球摄像机</w:t>
            </w:r>
          </w:p>
        </w:tc>
        <w:tc>
          <w:tcPr>
            <w:tcW w:w="0" w:type="auto"/>
            <w:tcBorders>
              <w:top w:val="nil"/>
              <w:left w:val="nil"/>
              <w:bottom w:val="single" w:sz="8" w:space="0" w:color="auto"/>
              <w:right w:val="single" w:sz="8" w:space="0" w:color="auto"/>
            </w:tcBorders>
            <w:shd w:val="clear" w:color="auto" w:fill="auto"/>
            <w:noWrap/>
            <w:vAlign w:val="center"/>
            <w:hideMark/>
          </w:tcPr>
          <w:p w:rsidR="00C7580A" w:rsidRPr="009634FB" w:rsidRDefault="00C7580A" w:rsidP="00BC29C5">
            <w:pPr>
              <w:spacing w:after="0" w:line="240" w:lineRule="auto"/>
              <w:jc w:val="center"/>
              <w:rPr>
                <w:rFonts w:ascii="宋体" w:eastAsia="宋体" w:hAnsi="宋体" w:cs="宋体" w:hint="eastAsia"/>
                <w:color w:val="000000"/>
                <w:lang w:eastAsia="zh-CN"/>
              </w:rPr>
            </w:pPr>
            <w:r w:rsidRPr="009634FB">
              <w:rPr>
                <w:rFonts w:ascii="宋体" w:eastAsia="宋体" w:hAnsi="宋体" w:cs="宋体" w:hint="eastAsia"/>
                <w:color w:val="000000"/>
                <w:lang w:eastAsia="zh-CN"/>
              </w:rPr>
              <w:t>台</w:t>
            </w:r>
          </w:p>
        </w:tc>
        <w:tc>
          <w:tcPr>
            <w:tcW w:w="0" w:type="auto"/>
            <w:tcBorders>
              <w:top w:val="nil"/>
              <w:left w:val="nil"/>
              <w:bottom w:val="single" w:sz="8" w:space="0" w:color="auto"/>
              <w:right w:val="single" w:sz="8" w:space="0" w:color="auto"/>
            </w:tcBorders>
            <w:shd w:val="clear" w:color="auto" w:fill="auto"/>
            <w:noWrap/>
            <w:vAlign w:val="center"/>
            <w:hideMark/>
          </w:tcPr>
          <w:p w:rsidR="00C7580A" w:rsidRPr="009634FB" w:rsidRDefault="00C7580A" w:rsidP="00BC29C5">
            <w:pPr>
              <w:spacing w:after="0" w:line="240" w:lineRule="auto"/>
              <w:jc w:val="center"/>
              <w:rPr>
                <w:rFonts w:ascii="宋体" w:eastAsia="宋体" w:hAnsi="宋体" w:cs="宋体" w:hint="eastAsia"/>
                <w:color w:val="000000"/>
                <w:lang w:eastAsia="zh-CN"/>
              </w:rPr>
            </w:pPr>
            <w:r w:rsidRPr="009634FB">
              <w:rPr>
                <w:rFonts w:ascii="宋体" w:eastAsia="宋体" w:hAnsi="宋体" w:cs="宋体" w:hint="eastAsia"/>
                <w:color w:val="000000"/>
                <w:lang w:eastAsia="zh-CN"/>
              </w:rPr>
              <w:t>35</w:t>
            </w:r>
          </w:p>
        </w:tc>
        <w:tc>
          <w:tcPr>
            <w:tcW w:w="0" w:type="auto"/>
            <w:tcBorders>
              <w:top w:val="nil"/>
              <w:left w:val="nil"/>
              <w:bottom w:val="single" w:sz="8" w:space="0" w:color="auto"/>
              <w:right w:val="single" w:sz="8" w:space="0" w:color="auto"/>
            </w:tcBorders>
            <w:shd w:val="clear" w:color="auto" w:fill="auto"/>
            <w:vAlign w:val="center"/>
            <w:hideMark/>
          </w:tcPr>
          <w:p w:rsidR="00C7580A" w:rsidRPr="009634FB" w:rsidRDefault="00C7580A" w:rsidP="00BC29C5">
            <w:pPr>
              <w:spacing w:after="0" w:line="240" w:lineRule="auto"/>
              <w:rPr>
                <w:rFonts w:ascii="宋体" w:eastAsia="宋体" w:hAnsi="宋体" w:cs="宋体" w:hint="eastAsia"/>
                <w:color w:val="000000"/>
                <w:lang w:eastAsia="zh-CN"/>
              </w:rPr>
            </w:pPr>
            <w:r w:rsidRPr="009634FB">
              <w:rPr>
                <w:rFonts w:ascii="宋体" w:eastAsia="宋体" w:hAnsi="宋体" w:cs="宋体" w:hint="eastAsia"/>
                <w:color w:val="000000"/>
                <w:lang w:eastAsia="zh-CN"/>
              </w:rPr>
              <w:t xml:space="preserve">1. 设备须采用≥1/2.8英寸CCD/CMOS图像传感器； </w:t>
            </w:r>
            <w:r w:rsidRPr="009634FB">
              <w:rPr>
                <w:rFonts w:ascii="宋体" w:eastAsia="宋体" w:hAnsi="宋体" w:cs="宋体" w:hint="eastAsia"/>
                <w:color w:val="000000"/>
                <w:lang w:eastAsia="zh-CN"/>
              </w:rPr>
              <w:br/>
              <w:t>2. 设备须支持走廊模式，宽动态，3D降噪，强光抑制，背光补偿，数字水印；</w:t>
            </w:r>
            <w:r w:rsidRPr="009634FB">
              <w:rPr>
                <w:rFonts w:ascii="宋体" w:eastAsia="宋体" w:hAnsi="宋体" w:cs="宋体" w:hint="eastAsia"/>
                <w:color w:val="000000"/>
                <w:lang w:eastAsia="zh-CN"/>
              </w:rPr>
              <w:br/>
              <w:t>3. 设备须支持ROI，SVC，SMART H.264/H.265；</w:t>
            </w:r>
            <w:r w:rsidRPr="009634FB">
              <w:rPr>
                <w:rFonts w:ascii="宋体" w:eastAsia="宋体" w:hAnsi="宋体" w:cs="宋体" w:hint="eastAsia"/>
                <w:color w:val="000000"/>
                <w:lang w:eastAsia="zh-CN"/>
              </w:rPr>
              <w:br/>
              <w:t>4. 设备须支持音频异常侦测，外部报警；</w:t>
            </w:r>
            <w:r w:rsidRPr="009634FB">
              <w:rPr>
                <w:rFonts w:ascii="宋体" w:eastAsia="宋体" w:hAnsi="宋体" w:cs="宋体" w:hint="eastAsia"/>
                <w:color w:val="000000"/>
                <w:lang w:eastAsia="zh-CN"/>
              </w:rPr>
              <w:br/>
              <w:t>5. 设备须支持DC12V/AC24V供电方式；</w:t>
            </w:r>
            <w:r w:rsidRPr="009634FB">
              <w:rPr>
                <w:rFonts w:ascii="宋体" w:eastAsia="宋体" w:hAnsi="宋体" w:cs="宋体" w:hint="eastAsia"/>
                <w:color w:val="000000"/>
                <w:lang w:eastAsia="zh-CN"/>
              </w:rPr>
              <w:br/>
              <w:t>6. 设备须支持IP66防护等级；</w:t>
            </w:r>
            <w:r w:rsidRPr="009634FB">
              <w:rPr>
                <w:rFonts w:ascii="宋体" w:eastAsia="宋体" w:hAnsi="宋体" w:cs="宋体" w:hint="eastAsia"/>
                <w:color w:val="000000"/>
                <w:lang w:eastAsia="zh-CN"/>
              </w:rPr>
              <w:br/>
              <w:t>7. 设备最大分辨率须≥1920×1080；</w:t>
            </w:r>
            <w:r w:rsidRPr="009634FB">
              <w:rPr>
                <w:rFonts w:ascii="宋体" w:eastAsia="宋体" w:hAnsi="宋体" w:cs="宋体" w:hint="eastAsia"/>
                <w:color w:val="000000"/>
                <w:lang w:eastAsia="zh-CN"/>
              </w:rPr>
              <w:br/>
              <w:t>8. 设备最低照度应：0.002Lux（彩色模式），0.0002Lux（黑白模式），0Lux（补光灯开启）；</w:t>
            </w:r>
            <w:r w:rsidRPr="009634FB">
              <w:rPr>
                <w:rFonts w:ascii="宋体" w:eastAsia="宋体" w:hAnsi="宋体" w:cs="宋体" w:hint="eastAsia"/>
                <w:color w:val="000000"/>
                <w:lang w:eastAsia="zh-CN"/>
              </w:rPr>
              <w:br/>
              <w:t>9. ▲设备监视水平分辨力应≥1000TVL；（须在检测报告中体现）</w:t>
            </w:r>
            <w:r w:rsidRPr="009634FB">
              <w:rPr>
                <w:rFonts w:ascii="宋体" w:eastAsia="宋体" w:hAnsi="宋体" w:cs="宋体" w:hint="eastAsia"/>
                <w:color w:val="000000"/>
                <w:lang w:eastAsia="zh-CN"/>
              </w:rPr>
              <w:br/>
              <w:t xml:space="preserve">10. 设备须具有1个RJ45网口、1个RCA音频输入/1个RCA音频输出接口、3路报警输入/2路报警输出接口、1个SD卡接口等； </w:t>
            </w:r>
            <w:r w:rsidRPr="009634FB">
              <w:rPr>
                <w:rFonts w:ascii="宋体" w:eastAsia="宋体" w:hAnsi="宋体" w:cs="宋体" w:hint="eastAsia"/>
                <w:color w:val="000000"/>
                <w:lang w:eastAsia="zh-CN"/>
              </w:rPr>
              <w:br/>
              <w:t>11. ▲须提供符合本市技防验收规范的由</w:t>
            </w:r>
            <w:r w:rsidRPr="009634FB">
              <w:rPr>
                <w:rFonts w:ascii="宋体" w:eastAsia="宋体" w:hAnsi="宋体" w:cs="宋体" w:hint="eastAsia"/>
                <w:color w:val="000000"/>
                <w:lang w:eastAsia="zh-CN"/>
              </w:rPr>
              <w:lastRenderedPageBreak/>
              <w:t>国家安全防范报警系统产品质量监督检验中心出具的检验报告，须提供报告复印件并加盖产品制造商公章。</w:t>
            </w:r>
          </w:p>
        </w:tc>
      </w:tr>
      <w:tr w:rsidR="00C7580A" w:rsidRPr="009634FB" w:rsidTr="00BC29C5">
        <w:trPr>
          <w:trHeight w:val="460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C7580A" w:rsidRPr="009634FB" w:rsidRDefault="00C7580A" w:rsidP="00BC29C5">
            <w:pPr>
              <w:spacing w:after="0" w:line="240" w:lineRule="auto"/>
              <w:jc w:val="center"/>
              <w:rPr>
                <w:rFonts w:ascii="宋体" w:eastAsia="宋体" w:hAnsi="宋体" w:cs="宋体" w:hint="eastAsia"/>
                <w:b/>
                <w:bCs/>
                <w:color w:val="000000"/>
                <w:lang w:eastAsia="zh-CN"/>
              </w:rPr>
            </w:pPr>
            <w:r w:rsidRPr="009634FB">
              <w:rPr>
                <w:rFonts w:ascii="宋体" w:eastAsia="宋体" w:hAnsi="宋体" w:cs="宋体" w:hint="eastAsia"/>
                <w:b/>
                <w:bCs/>
                <w:color w:val="000000"/>
                <w:lang w:eastAsia="zh-CN"/>
              </w:rPr>
              <w:lastRenderedPageBreak/>
              <w:t>3</w:t>
            </w:r>
          </w:p>
        </w:tc>
        <w:tc>
          <w:tcPr>
            <w:tcW w:w="0" w:type="auto"/>
            <w:tcBorders>
              <w:top w:val="nil"/>
              <w:left w:val="nil"/>
              <w:bottom w:val="single" w:sz="8" w:space="0" w:color="auto"/>
              <w:right w:val="single" w:sz="8" w:space="0" w:color="auto"/>
            </w:tcBorders>
            <w:shd w:val="clear" w:color="auto" w:fill="auto"/>
            <w:noWrap/>
            <w:vAlign w:val="center"/>
            <w:hideMark/>
          </w:tcPr>
          <w:p w:rsidR="00C7580A" w:rsidRPr="009634FB" w:rsidRDefault="00C7580A" w:rsidP="00BC29C5">
            <w:pPr>
              <w:spacing w:after="0" w:line="240" w:lineRule="auto"/>
              <w:jc w:val="center"/>
              <w:rPr>
                <w:rFonts w:ascii="宋体" w:eastAsia="宋体" w:hAnsi="宋体" w:cs="宋体" w:hint="eastAsia"/>
                <w:color w:val="000000"/>
                <w:lang w:eastAsia="zh-CN"/>
              </w:rPr>
            </w:pPr>
            <w:r w:rsidRPr="009634FB">
              <w:rPr>
                <w:rFonts w:ascii="宋体" w:eastAsia="宋体" w:hAnsi="宋体" w:cs="宋体" w:hint="eastAsia"/>
                <w:color w:val="000000"/>
                <w:lang w:eastAsia="zh-CN"/>
              </w:rPr>
              <w:t>高清网络枪式摄像机</w:t>
            </w:r>
          </w:p>
        </w:tc>
        <w:tc>
          <w:tcPr>
            <w:tcW w:w="0" w:type="auto"/>
            <w:tcBorders>
              <w:top w:val="nil"/>
              <w:left w:val="nil"/>
              <w:bottom w:val="single" w:sz="8" w:space="0" w:color="auto"/>
              <w:right w:val="single" w:sz="8" w:space="0" w:color="auto"/>
            </w:tcBorders>
            <w:shd w:val="clear" w:color="auto" w:fill="auto"/>
            <w:noWrap/>
            <w:vAlign w:val="center"/>
            <w:hideMark/>
          </w:tcPr>
          <w:p w:rsidR="00C7580A" w:rsidRPr="009634FB" w:rsidRDefault="00C7580A" w:rsidP="00BC29C5">
            <w:pPr>
              <w:spacing w:after="0" w:line="240" w:lineRule="auto"/>
              <w:jc w:val="center"/>
              <w:rPr>
                <w:rFonts w:ascii="宋体" w:eastAsia="宋体" w:hAnsi="宋体" w:cs="宋体" w:hint="eastAsia"/>
                <w:color w:val="000000"/>
                <w:lang w:eastAsia="zh-CN"/>
              </w:rPr>
            </w:pPr>
            <w:r w:rsidRPr="009634FB">
              <w:rPr>
                <w:rFonts w:ascii="宋体" w:eastAsia="宋体" w:hAnsi="宋体" w:cs="宋体" w:hint="eastAsia"/>
                <w:color w:val="000000"/>
                <w:lang w:eastAsia="zh-CN"/>
              </w:rPr>
              <w:t>台</w:t>
            </w:r>
          </w:p>
        </w:tc>
        <w:tc>
          <w:tcPr>
            <w:tcW w:w="0" w:type="auto"/>
            <w:tcBorders>
              <w:top w:val="nil"/>
              <w:left w:val="nil"/>
              <w:bottom w:val="single" w:sz="8" w:space="0" w:color="auto"/>
              <w:right w:val="single" w:sz="8" w:space="0" w:color="auto"/>
            </w:tcBorders>
            <w:shd w:val="clear" w:color="auto" w:fill="auto"/>
            <w:noWrap/>
            <w:vAlign w:val="center"/>
            <w:hideMark/>
          </w:tcPr>
          <w:p w:rsidR="00C7580A" w:rsidRPr="009634FB" w:rsidRDefault="00C7580A" w:rsidP="00BC29C5">
            <w:pPr>
              <w:spacing w:after="0" w:line="240" w:lineRule="auto"/>
              <w:jc w:val="center"/>
              <w:rPr>
                <w:rFonts w:ascii="宋体" w:eastAsia="宋体" w:hAnsi="宋体" w:cs="宋体" w:hint="eastAsia"/>
                <w:color w:val="000000"/>
                <w:lang w:eastAsia="zh-CN"/>
              </w:rPr>
            </w:pPr>
            <w:r w:rsidRPr="009634FB">
              <w:rPr>
                <w:rFonts w:ascii="宋体" w:eastAsia="宋体" w:hAnsi="宋体" w:cs="宋体" w:hint="eastAsia"/>
                <w:color w:val="000000"/>
                <w:lang w:eastAsia="zh-CN"/>
              </w:rPr>
              <w:t>10</w:t>
            </w:r>
          </w:p>
        </w:tc>
        <w:tc>
          <w:tcPr>
            <w:tcW w:w="0" w:type="auto"/>
            <w:tcBorders>
              <w:top w:val="nil"/>
              <w:left w:val="nil"/>
              <w:bottom w:val="single" w:sz="8" w:space="0" w:color="auto"/>
              <w:right w:val="single" w:sz="8" w:space="0" w:color="auto"/>
            </w:tcBorders>
            <w:shd w:val="clear" w:color="auto" w:fill="auto"/>
            <w:vAlign w:val="center"/>
            <w:hideMark/>
          </w:tcPr>
          <w:p w:rsidR="00C7580A" w:rsidRPr="009634FB" w:rsidRDefault="00C7580A" w:rsidP="00BC29C5">
            <w:pPr>
              <w:spacing w:after="0" w:line="240" w:lineRule="auto"/>
              <w:rPr>
                <w:rFonts w:ascii="宋体" w:eastAsia="宋体" w:hAnsi="宋体" w:cs="宋体" w:hint="eastAsia"/>
                <w:color w:val="000000"/>
                <w:lang w:eastAsia="zh-CN"/>
              </w:rPr>
            </w:pPr>
            <w:r w:rsidRPr="009634FB">
              <w:rPr>
                <w:rFonts w:ascii="宋体" w:eastAsia="宋体" w:hAnsi="宋体" w:cs="宋体" w:hint="eastAsia"/>
                <w:color w:val="000000"/>
                <w:lang w:eastAsia="zh-CN"/>
              </w:rPr>
              <w:t xml:space="preserve">1. 设备须采用不小于1/2.8英寸CCD/CMOS图像传感器； </w:t>
            </w:r>
            <w:r w:rsidRPr="009634FB">
              <w:rPr>
                <w:rFonts w:ascii="宋体" w:eastAsia="宋体" w:hAnsi="宋体" w:cs="宋体" w:hint="eastAsia"/>
                <w:color w:val="000000"/>
                <w:lang w:eastAsia="zh-CN"/>
              </w:rPr>
              <w:br/>
              <w:t>2. 设备最大分辨率须1920*1080；</w:t>
            </w:r>
            <w:r w:rsidRPr="009634FB">
              <w:rPr>
                <w:rFonts w:ascii="宋体" w:eastAsia="宋体" w:hAnsi="宋体" w:cs="宋体" w:hint="eastAsia"/>
                <w:color w:val="000000"/>
                <w:lang w:eastAsia="zh-CN"/>
              </w:rPr>
              <w:br/>
              <w:t>3. 设备须支持Smart H.265/H.264H智能编码，ROI区域增强，SVC自适应编码；</w:t>
            </w:r>
            <w:r w:rsidRPr="009634FB">
              <w:rPr>
                <w:rFonts w:ascii="宋体" w:eastAsia="宋体" w:hAnsi="宋体" w:cs="宋体" w:hint="eastAsia"/>
                <w:color w:val="000000"/>
                <w:lang w:eastAsia="zh-CN"/>
              </w:rPr>
              <w:br/>
              <w:t>4. 设备须支持128G Micro SD卡，内置MIC；</w:t>
            </w:r>
            <w:r w:rsidRPr="009634FB">
              <w:rPr>
                <w:rFonts w:ascii="宋体" w:eastAsia="宋体" w:hAnsi="宋体" w:cs="宋体" w:hint="eastAsia"/>
                <w:color w:val="000000"/>
                <w:lang w:eastAsia="zh-CN"/>
              </w:rPr>
              <w:br/>
              <w:t>5. 设备须支持AC24V/DC12V/POE供电方式；</w:t>
            </w:r>
            <w:r w:rsidRPr="009634FB">
              <w:rPr>
                <w:rFonts w:ascii="宋体" w:eastAsia="宋体" w:hAnsi="宋体" w:cs="宋体" w:hint="eastAsia"/>
                <w:color w:val="000000"/>
                <w:lang w:eastAsia="zh-CN"/>
              </w:rPr>
              <w:br/>
              <w:t>6. ▲设备监视水平分辨力应≥1000TVL；（须在检测报告中体现）</w:t>
            </w:r>
            <w:r w:rsidRPr="009634FB">
              <w:rPr>
                <w:rFonts w:ascii="宋体" w:eastAsia="宋体" w:hAnsi="宋体" w:cs="宋体" w:hint="eastAsia"/>
                <w:color w:val="000000"/>
                <w:lang w:eastAsia="zh-CN"/>
              </w:rPr>
              <w:br/>
              <w:t xml:space="preserve">7. 设备须具有1个RJ45网口、1个BNC模拟视频输出接口、1个Jack音频输入/1个Jack音频输出接口、2路报警输入/1路报警输出接口、1个SD卡接口、1个RS-485接口等； </w:t>
            </w:r>
            <w:r w:rsidRPr="009634FB">
              <w:rPr>
                <w:rFonts w:ascii="宋体" w:eastAsia="宋体" w:hAnsi="宋体" w:cs="宋体" w:hint="eastAsia"/>
                <w:color w:val="000000"/>
                <w:lang w:eastAsia="zh-CN"/>
              </w:rPr>
              <w:br/>
              <w:t>8. ▲须提供符合本市技防验收规范的由国家安全防范报警系统产品质量监督检验中心出具的检验报告，须提供报告复印件并加盖产品制造商公章。</w:t>
            </w:r>
          </w:p>
        </w:tc>
      </w:tr>
      <w:tr w:rsidR="00C7580A" w:rsidRPr="009634FB" w:rsidTr="00BC29C5">
        <w:trPr>
          <w:trHeight w:val="514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C7580A" w:rsidRPr="009634FB" w:rsidRDefault="00C7580A" w:rsidP="00BC29C5">
            <w:pPr>
              <w:spacing w:after="0" w:line="240" w:lineRule="auto"/>
              <w:jc w:val="center"/>
              <w:rPr>
                <w:rFonts w:ascii="宋体" w:eastAsia="宋体" w:hAnsi="宋体" w:cs="宋体" w:hint="eastAsia"/>
                <w:b/>
                <w:bCs/>
                <w:color w:val="000000"/>
                <w:lang w:eastAsia="zh-CN"/>
              </w:rPr>
            </w:pPr>
            <w:r w:rsidRPr="009634FB">
              <w:rPr>
                <w:rFonts w:ascii="宋体" w:eastAsia="宋体" w:hAnsi="宋体" w:cs="宋体" w:hint="eastAsia"/>
                <w:b/>
                <w:bCs/>
                <w:color w:val="000000"/>
                <w:lang w:eastAsia="zh-CN"/>
              </w:rPr>
              <w:lastRenderedPageBreak/>
              <w:t>4</w:t>
            </w:r>
          </w:p>
        </w:tc>
        <w:tc>
          <w:tcPr>
            <w:tcW w:w="0" w:type="auto"/>
            <w:tcBorders>
              <w:top w:val="nil"/>
              <w:left w:val="nil"/>
              <w:bottom w:val="single" w:sz="8" w:space="0" w:color="auto"/>
              <w:right w:val="single" w:sz="8" w:space="0" w:color="auto"/>
            </w:tcBorders>
            <w:shd w:val="clear" w:color="auto" w:fill="auto"/>
            <w:noWrap/>
            <w:vAlign w:val="center"/>
            <w:hideMark/>
          </w:tcPr>
          <w:p w:rsidR="00C7580A" w:rsidRPr="009634FB" w:rsidRDefault="00C7580A" w:rsidP="00BC29C5">
            <w:pPr>
              <w:spacing w:after="0" w:line="240" w:lineRule="auto"/>
              <w:jc w:val="center"/>
              <w:rPr>
                <w:rFonts w:ascii="宋体" w:eastAsia="宋体" w:hAnsi="宋体" w:cs="宋体" w:hint="eastAsia"/>
                <w:color w:val="000000"/>
                <w:lang w:eastAsia="zh-CN"/>
              </w:rPr>
            </w:pPr>
            <w:r w:rsidRPr="009634FB">
              <w:rPr>
                <w:rFonts w:ascii="宋体" w:eastAsia="宋体" w:hAnsi="宋体" w:cs="宋体" w:hint="eastAsia"/>
                <w:color w:val="000000"/>
                <w:lang w:eastAsia="zh-CN"/>
              </w:rPr>
              <w:t>高清电梯半球摄像机</w:t>
            </w:r>
          </w:p>
        </w:tc>
        <w:tc>
          <w:tcPr>
            <w:tcW w:w="0" w:type="auto"/>
            <w:tcBorders>
              <w:top w:val="nil"/>
              <w:left w:val="nil"/>
              <w:bottom w:val="single" w:sz="8" w:space="0" w:color="auto"/>
              <w:right w:val="single" w:sz="8" w:space="0" w:color="auto"/>
            </w:tcBorders>
            <w:shd w:val="clear" w:color="auto" w:fill="auto"/>
            <w:noWrap/>
            <w:vAlign w:val="center"/>
            <w:hideMark/>
          </w:tcPr>
          <w:p w:rsidR="00C7580A" w:rsidRPr="009634FB" w:rsidRDefault="00C7580A" w:rsidP="00BC29C5">
            <w:pPr>
              <w:spacing w:after="0" w:line="240" w:lineRule="auto"/>
              <w:jc w:val="center"/>
              <w:rPr>
                <w:rFonts w:ascii="宋体" w:eastAsia="宋体" w:hAnsi="宋体" w:cs="宋体" w:hint="eastAsia"/>
                <w:color w:val="000000"/>
                <w:lang w:eastAsia="zh-CN"/>
              </w:rPr>
            </w:pPr>
            <w:r w:rsidRPr="009634FB">
              <w:rPr>
                <w:rFonts w:ascii="宋体" w:eastAsia="宋体" w:hAnsi="宋体" w:cs="宋体" w:hint="eastAsia"/>
                <w:color w:val="000000"/>
                <w:lang w:eastAsia="zh-CN"/>
              </w:rPr>
              <w:t>台</w:t>
            </w:r>
          </w:p>
        </w:tc>
        <w:tc>
          <w:tcPr>
            <w:tcW w:w="0" w:type="auto"/>
            <w:tcBorders>
              <w:top w:val="nil"/>
              <w:left w:val="nil"/>
              <w:bottom w:val="single" w:sz="8" w:space="0" w:color="auto"/>
              <w:right w:val="single" w:sz="8" w:space="0" w:color="auto"/>
            </w:tcBorders>
            <w:shd w:val="clear" w:color="auto" w:fill="auto"/>
            <w:noWrap/>
            <w:vAlign w:val="center"/>
            <w:hideMark/>
          </w:tcPr>
          <w:p w:rsidR="00C7580A" w:rsidRPr="009634FB" w:rsidRDefault="00C7580A" w:rsidP="00BC29C5">
            <w:pPr>
              <w:spacing w:after="0" w:line="240" w:lineRule="auto"/>
              <w:jc w:val="center"/>
              <w:rPr>
                <w:rFonts w:ascii="宋体" w:eastAsia="宋体" w:hAnsi="宋体" w:cs="宋体" w:hint="eastAsia"/>
                <w:color w:val="000000"/>
                <w:lang w:eastAsia="zh-CN"/>
              </w:rPr>
            </w:pPr>
            <w:r w:rsidRPr="009634FB">
              <w:rPr>
                <w:rFonts w:ascii="宋体" w:eastAsia="宋体" w:hAnsi="宋体" w:cs="宋体" w:hint="eastAsia"/>
                <w:color w:val="000000"/>
                <w:lang w:eastAsia="zh-CN"/>
              </w:rPr>
              <w:t>1</w:t>
            </w:r>
          </w:p>
        </w:tc>
        <w:tc>
          <w:tcPr>
            <w:tcW w:w="0" w:type="auto"/>
            <w:tcBorders>
              <w:top w:val="nil"/>
              <w:left w:val="nil"/>
              <w:bottom w:val="single" w:sz="8" w:space="0" w:color="auto"/>
              <w:right w:val="single" w:sz="8" w:space="0" w:color="auto"/>
            </w:tcBorders>
            <w:shd w:val="clear" w:color="auto" w:fill="auto"/>
            <w:vAlign w:val="center"/>
            <w:hideMark/>
          </w:tcPr>
          <w:p w:rsidR="00C7580A" w:rsidRPr="009634FB" w:rsidRDefault="00C7580A" w:rsidP="00BC29C5">
            <w:pPr>
              <w:spacing w:after="0" w:line="240" w:lineRule="auto"/>
              <w:jc w:val="center"/>
              <w:rPr>
                <w:rFonts w:ascii="宋体" w:eastAsia="宋体" w:hAnsi="宋体" w:cs="宋体" w:hint="eastAsia"/>
                <w:color w:val="000000"/>
                <w:lang w:eastAsia="zh-CN"/>
              </w:rPr>
            </w:pPr>
            <w:r w:rsidRPr="009634FB">
              <w:rPr>
                <w:rFonts w:ascii="宋体" w:eastAsia="宋体" w:hAnsi="宋体" w:cs="宋体" w:hint="eastAsia"/>
                <w:color w:val="000000"/>
                <w:lang w:eastAsia="zh-CN"/>
              </w:rPr>
              <w:t xml:space="preserve">1. 设备须采用≥1/2.8英寸CCD/CMOS图像传感器； </w:t>
            </w:r>
            <w:r w:rsidRPr="009634FB">
              <w:rPr>
                <w:rFonts w:ascii="宋体" w:eastAsia="宋体" w:hAnsi="宋体" w:cs="宋体" w:hint="eastAsia"/>
                <w:color w:val="000000"/>
                <w:lang w:eastAsia="zh-CN"/>
              </w:rPr>
              <w:br/>
              <w:t>2. 设备须支持走廊模式，宽动态，3D降噪，强光抑制，背光补偿，数字水印；</w:t>
            </w:r>
            <w:r w:rsidRPr="009634FB">
              <w:rPr>
                <w:rFonts w:ascii="宋体" w:eastAsia="宋体" w:hAnsi="宋体" w:cs="宋体" w:hint="eastAsia"/>
                <w:color w:val="000000"/>
                <w:lang w:eastAsia="zh-CN"/>
              </w:rPr>
              <w:br/>
              <w:t>3. 设备须支持ROI，SVC，SMART H.264/H.265；</w:t>
            </w:r>
            <w:r w:rsidRPr="009634FB">
              <w:rPr>
                <w:rFonts w:ascii="宋体" w:eastAsia="宋体" w:hAnsi="宋体" w:cs="宋体" w:hint="eastAsia"/>
                <w:color w:val="000000"/>
                <w:lang w:eastAsia="zh-CN"/>
              </w:rPr>
              <w:br/>
              <w:t>4. 设备须支持音频异常侦测，外部报警；</w:t>
            </w:r>
            <w:r w:rsidRPr="009634FB">
              <w:rPr>
                <w:rFonts w:ascii="宋体" w:eastAsia="宋体" w:hAnsi="宋体" w:cs="宋体" w:hint="eastAsia"/>
                <w:color w:val="000000"/>
                <w:lang w:eastAsia="zh-CN"/>
              </w:rPr>
              <w:br/>
              <w:t>5. 设备须支持DC12V/AC24V供电方式；</w:t>
            </w:r>
            <w:r w:rsidRPr="009634FB">
              <w:rPr>
                <w:rFonts w:ascii="宋体" w:eastAsia="宋体" w:hAnsi="宋体" w:cs="宋体" w:hint="eastAsia"/>
                <w:color w:val="000000"/>
                <w:lang w:eastAsia="zh-CN"/>
              </w:rPr>
              <w:br/>
              <w:t>6. 设备须支持IP66防护等级；</w:t>
            </w:r>
            <w:r w:rsidRPr="009634FB">
              <w:rPr>
                <w:rFonts w:ascii="宋体" w:eastAsia="宋体" w:hAnsi="宋体" w:cs="宋体" w:hint="eastAsia"/>
                <w:color w:val="000000"/>
                <w:lang w:eastAsia="zh-CN"/>
              </w:rPr>
              <w:br/>
              <w:t>7. 设备最大分辨率须≥1920×1080；</w:t>
            </w:r>
            <w:r w:rsidRPr="009634FB">
              <w:rPr>
                <w:rFonts w:ascii="宋体" w:eastAsia="宋体" w:hAnsi="宋体" w:cs="宋体" w:hint="eastAsia"/>
                <w:color w:val="000000"/>
                <w:lang w:eastAsia="zh-CN"/>
              </w:rPr>
              <w:br/>
              <w:t>8. 设备最低照度应：0.002Lux（彩色模式），0.0002Lux（黑白模式），0Lux（补光灯开启）；</w:t>
            </w:r>
            <w:r w:rsidRPr="009634FB">
              <w:rPr>
                <w:rFonts w:ascii="宋体" w:eastAsia="宋体" w:hAnsi="宋体" w:cs="宋体" w:hint="eastAsia"/>
                <w:color w:val="000000"/>
                <w:lang w:eastAsia="zh-CN"/>
              </w:rPr>
              <w:br/>
              <w:t>9. ▲设备监视水平分辨力应≥1000TVL；（须在检测报告中体现）</w:t>
            </w:r>
            <w:r w:rsidRPr="009634FB">
              <w:rPr>
                <w:rFonts w:ascii="宋体" w:eastAsia="宋体" w:hAnsi="宋体" w:cs="宋体" w:hint="eastAsia"/>
                <w:color w:val="000000"/>
                <w:lang w:eastAsia="zh-CN"/>
              </w:rPr>
              <w:br/>
              <w:t xml:space="preserve">10. 设备须具有1个RJ45网口、1个RCA音频输入/1个RCA音频输出接口、3路报警输入/2路报警输出接口、1个SD卡接口等； </w:t>
            </w:r>
            <w:r w:rsidRPr="009634FB">
              <w:rPr>
                <w:rFonts w:ascii="宋体" w:eastAsia="宋体" w:hAnsi="宋体" w:cs="宋体" w:hint="eastAsia"/>
                <w:color w:val="000000"/>
                <w:lang w:eastAsia="zh-CN"/>
              </w:rPr>
              <w:br/>
              <w:t>11. ▲须提供符合本市技防验收规范的由国家安全防范报警系统产品质量监督检验中心出具的检验报告，须提供报告复印件并加盖产品制造商公章。</w:t>
            </w:r>
          </w:p>
        </w:tc>
      </w:tr>
      <w:tr w:rsidR="00C7580A" w:rsidRPr="009634FB" w:rsidTr="00BC29C5">
        <w:trPr>
          <w:trHeight w:val="163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C7580A" w:rsidRPr="009634FB" w:rsidRDefault="00C7580A" w:rsidP="00BC29C5">
            <w:pPr>
              <w:spacing w:after="0" w:line="240" w:lineRule="auto"/>
              <w:jc w:val="center"/>
              <w:rPr>
                <w:rFonts w:ascii="宋体" w:eastAsia="宋体" w:hAnsi="宋体" w:cs="宋体" w:hint="eastAsia"/>
                <w:b/>
                <w:bCs/>
                <w:color w:val="000000"/>
                <w:lang w:eastAsia="zh-CN"/>
              </w:rPr>
            </w:pPr>
            <w:r w:rsidRPr="009634FB">
              <w:rPr>
                <w:rFonts w:ascii="宋体" w:eastAsia="宋体" w:hAnsi="宋体" w:cs="宋体" w:hint="eastAsia"/>
                <w:b/>
                <w:bCs/>
                <w:color w:val="000000"/>
                <w:lang w:eastAsia="zh-CN"/>
              </w:rPr>
              <w:t>5</w:t>
            </w:r>
          </w:p>
        </w:tc>
        <w:tc>
          <w:tcPr>
            <w:tcW w:w="0" w:type="auto"/>
            <w:tcBorders>
              <w:top w:val="nil"/>
              <w:left w:val="nil"/>
              <w:bottom w:val="single" w:sz="8" w:space="0" w:color="auto"/>
              <w:right w:val="single" w:sz="8" w:space="0" w:color="auto"/>
            </w:tcBorders>
            <w:shd w:val="clear" w:color="auto" w:fill="auto"/>
            <w:noWrap/>
            <w:vAlign w:val="center"/>
            <w:hideMark/>
          </w:tcPr>
          <w:p w:rsidR="00C7580A" w:rsidRPr="009634FB" w:rsidRDefault="00C7580A" w:rsidP="00BC29C5">
            <w:pPr>
              <w:spacing w:after="0" w:line="240" w:lineRule="auto"/>
              <w:jc w:val="center"/>
              <w:rPr>
                <w:rFonts w:ascii="宋体" w:eastAsia="宋体" w:hAnsi="宋体" w:cs="宋体" w:hint="eastAsia"/>
                <w:color w:val="000000"/>
                <w:lang w:eastAsia="zh-CN"/>
              </w:rPr>
            </w:pPr>
            <w:r w:rsidRPr="009634FB">
              <w:rPr>
                <w:rFonts w:ascii="宋体" w:eastAsia="宋体" w:hAnsi="宋体" w:cs="宋体" w:hint="eastAsia"/>
                <w:color w:val="000000"/>
                <w:lang w:eastAsia="zh-CN"/>
              </w:rPr>
              <w:t>高清镜头</w:t>
            </w:r>
          </w:p>
        </w:tc>
        <w:tc>
          <w:tcPr>
            <w:tcW w:w="0" w:type="auto"/>
            <w:tcBorders>
              <w:top w:val="nil"/>
              <w:left w:val="nil"/>
              <w:bottom w:val="single" w:sz="8" w:space="0" w:color="auto"/>
              <w:right w:val="single" w:sz="8" w:space="0" w:color="auto"/>
            </w:tcBorders>
            <w:shd w:val="clear" w:color="auto" w:fill="auto"/>
            <w:noWrap/>
            <w:vAlign w:val="center"/>
            <w:hideMark/>
          </w:tcPr>
          <w:p w:rsidR="00C7580A" w:rsidRPr="009634FB" w:rsidRDefault="00C7580A" w:rsidP="00BC29C5">
            <w:pPr>
              <w:spacing w:after="0" w:line="240" w:lineRule="auto"/>
              <w:jc w:val="center"/>
              <w:rPr>
                <w:rFonts w:ascii="宋体" w:eastAsia="宋体" w:hAnsi="宋体" w:cs="宋体" w:hint="eastAsia"/>
                <w:color w:val="000000"/>
                <w:lang w:eastAsia="zh-CN"/>
              </w:rPr>
            </w:pPr>
            <w:r w:rsidRPr="009634FB">
              <w:rPr>
                <w:rFonts w:ascii="宋体" w:eastAsia="宋体" w:hAnsi="宋体" w:cs="宋体" w:hint="eastAsia"/>
                <w:color w:val="000000"/>
                <w:lang w:eastAsia="zh-CN"/>
              </w:rPr>
              <w:t>个</w:t>
            </w:r>
          </w:p>
        </w:tc>
        <w:tc>
          <w:tcPr>
            <w:tcW w:w="0" w:type="auto"/>
            <w:tcBorders>
              <w:top w:val="nil"/>
              <w:left w:val="nil"/>
              <w:bottom w:val="single" w:sz="8" w:space="0" w:color="auto"/>
              <w:right w:val="single" w:sz="8" w:space="0" w:color="auto"/>
            </w:tcBorders>
            <w:shd w:val="clear" w:color="auto" w:fill="auto"/>
            <w:noWrap/>
            <w:vAlign w:val="center"/>
            <w:hideMark/>
          </w:tcPr>
          <w:p w:rsidR="00C7580A" w:rsidRPr="009634FB" w:rsidRDefault="00C7580A" w:rsidP="00BC29C5">
            <w:pPr>
              <w:spacing w:after="0" w:line="240" w:lineRule="auto"/>
              <w:jc w:val="center"/>
              <w:rPr>
                <w:rFonts w:ascii="宋体" w:eastAsia="宋体" w:hAnsi="宋体" w:cs="宋体" w:hint="eastAsia"/>
                <w:color w:val="000000"/>
                <w:lang w:eastAsia="zh-CN"/>
              </w:rPr>
            </w:pPr>
            <w:r w:rsidRPr="009634FB">
              <w:rPr>
                <w:rFonts w:ascii="宋体" w:eastAsia="宋体" w:hAnsi="宋体" w:cs="宋体" w:hint="eastAsia"/>
                <w:color w:val="000000"/>
                <w:lang w:eastAsia="zh-CN"/>
              </w:rPr>
              <w:t>10</w:t>
            </w:r>
          </w:p>
        </w:tc>
        <w:tc>
          <w:tcPr>
            <w:tcW w:w="0" w:type="auto"/>
            <w:tcBorders>
              <w:top w:val="nil"/>
              <w:left w:val="nil"/>
              <w:bottom w:val="single" w:sz="8" w:space="0" w:color="auto"/>
              <w:right w:val="single" w:sz="8" w:space="0" w:color="auto"/>
            </w:tcBorders>
            <w:shd w:val="clear" w:color="auto" w:fill="auto"/>
            <w:vAlign w:val="center"/>
            <w:hideMark/>
          </w:tcPr>
          <w:p w:rsidR="00C7580A" w:rsidRPr="009634FB" w:rsidRDefault="00C7580A" w:rsidP="00BC29C5">
            <w:pPr>
              <w:spacing w:after="0" w:line="240" w:lineRule="auto"/>
              <w:rPr>
                <w:rFonts w:ascii="宋体" w:eastAsia="宋体" w:hAnsi="宋体" w:cs="宋体" w:hint="eastAsia"/>
                <w:color w:val="000000"/>
                <w:lang w:eastAsia="zh-CN"/>
              </w:rPr>
            </w:pPr>
            <w:r w:rsidRPr="009634FB">
              <w:rPr>
                <w:rFonts w:ascii="宋体" w:eastAsia="宋体" w:hAnsi="宋体" w:cs="宋体" w:hint="eastAsia"/>
                <w:color w:val="000000"/>
                <w:lang w:eastAsia="zh-CN"/>
              </w:rPr>
              <w:t>1. 焦距范围为2.7-12mm，光圈孔径为F1.6，靶面尺寸为1/2.7"英寸；镜头像素为400万；</w:t>
            </w:r>
            <w:r w:rsidRPr="009634FB">
              <w:rPr>
                <w:rFonts w:ascii="宋体" w:eastAsia="宋体" w:hAnsi="宋体" w:cs="宋体" w:hint="eastAsia"/>
                <w:color w:val="000000"/>
                <w:lang w:eastAsia="zh-CN"/>
              </w:rPr>
              <w:br/>
              <w:t>2. ▲须提供符合本市技防验收规范的由国家安全防范报警系统产品质量监督检验中心出具的检验报告，须提供报告复印件并加盖产品制造商公章。</w:t>
            </w:r>
          </w:p>
        </w:tc>
      </w:tr>
      <w:tr w:rsidR="00C7580A" w:rsidRPr="009634FB" w:rsidTr="00BC29C5">
        <w:trPr>
          <w:trHeight w:val="190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C7580A" w:rsidRPr="009634FB" w:rsidRDefault="00C7580A" w:rsidP="00BC29C5">
            <w:pPr>
              <w:spacing w:after="0" w:line="240" w:lineRule="auto"/>
              <w:jc w:val="center"/>
              <w:rPr>
                <w:rFonts w:ascii="宋体" w:eastAsia="宋体" w:hAnsi="宋体" w:cs="宋体" w:hint="eastAsia"/>
                <w:b/>
                <w:bCs/>
                <w:color w:val="000000"/>
                <w:lang w:eastAsia="zh-CN"/>
              </w:rPr>
            </w:pPr>
            <w:r w:rsidRPr="009634FB">
              <w:rPr>
                <w:rFonts w:ascii="宋体" w:eastAsia="宋体" w:hAnsi="宋体" w:cs="宋体" w:hint="eastAsia"/>
                <w:b/>
                <w:bCs/>
                <w:color w:val="000000"/>
                <w:lang w:eastAsia="zh-CN"/>
              </w:rPr>
              <w:t>8</w:t>
            </w:r>
          </w:p>
        </w:tc>
        <w:tc>
          <w:tcPr>
            <w:tcW w:w="0" w:type="auto"/>
            <w:tcBorders>
              <w:top w:val="nil"/>
              <w:left w:val="nil"/>
              <w:bottom w:val="single" w:sz="8" w:space="0" w:color="auto"/>
              <w:right w:val="single" w:sz="8" w:space="0" w:color="auto"/>
            </w:tcBorders>
            <w:shd w:val="clear" w:color="auto" w:fill="auto"/>
            <w:noWrap/>
            <w:vAlign w:val="center"/>
            <w:hideMark/>
          </w:tcPr>
          <w:p w:rsidR="00C7580A" w:rsidRPr="009634FB" w:rsidRDefault="00C7580A" w:rsidP="00BC29C5">
            <w:pPr>
              <w:spacing w:after="0" w:line="240" w:lineRule="auto"/>
              <w:jc w:val="center"/>
              <w:rPr>
                <w:rFonts w:ascii="宋体" w:eastAsia="宋体" w:hAnsi="宋体" w:cs="宋体" w:hint="eastAsia"/>
                <w:color w:val="000000"/>
                <w:lang w:eastAsia="zh-CN"/>
              </w:rPr>
            </w:pPr>
            <w:r w:rsidRPr="009634FB">
              <w:rPr>
                <w:rFonts w:ascii="宋体" w:eastAsia="宋体" w:hAnsi="宋体" w:cs="宋体" w:hint="eastAsia"/>
                <w:color w:val="000000"/>
                <w:lang w:eastAsia="zh-CN"/>
              </w:rPr>
              <w:t>接入层传输设备</w:t>
            </w:r>
          </w:p>
        </w:tc>
        <w:tc>
          <w:tcPr>
            <w:tcW w:w="0" w:type="auto"/>
            <w:tcBorders>
              <w:top w:val="nil"/>
              <w:left w:val="nil"/>
              <w:bottom w:val="single" w:sz="8" w:space="0" w:color="auto"/>
              <w:right w:val="single" w:sz="8" w:space="0" w:color="auto"/>
            </w:tcBorders>
            <w:shd w:val="clear" w:color="auto" w:fill="auto"/>
            <w:noWrap/>
            <w:vAlign w:val="center"/>
            <w:hideMark/>
          </w:tcPr>
          <w:p w:rsidR="00C7580A" w:rsidRPr="009634FB" w:rsidRDefault="00C7580A" w:rsidP="00BC29C5">
            <w:pPr>
              <w:spacing w:after="0" w:line="240" w:lineRule="auto"/>
              <w:jc w:val="center"/>
              <w:rPr>
                <w:rFonts w:ascii="宋体" w:eastAsia="宋体" w:hAnsi="宋体" w:cs="宋体" w:hint="eastAsia"/>
                <w:color w:val="000000"/>
                <w:lang w:eastAsia="zh-CN"/>
              </w:rPr>
            </w:pPr>
            <w:r w:rsidRPr="009634FB">
              <w:rPr>
                <w:rFonts w:ascii="宋体" w:eastAsia="宋体" w:hAnsi="宋体" w:cs="宋体" w:hint="eastAsia"/>
                <w:color w:val="000000"/>
                <w:lang w:eastAsia="zh-CN"/>
              </w:rPr>
              <w:t>台</w:t>
            </w:r>
          </w:p>
        </w:tc>
        <w:tc>
          <w:tcPr>
            <w:tcW w:w="0" w:type="auto"/>
            <w:tcBorders>
              <w:top w:val="nil"/>
              <w:left w:val="nil"/>
              <w:bottom w:val="single" w:sz="8" w:space="0" w:color="auto"/>
              <w:right w:val="single" w:sz="8" w:space="0" w:color="auto"/>
            </w:tcBorders>
            <w:shd w:val="clear" w:color="auto" w:fill="auto"/>
            <w:noWrap/>
            <w:vAlign w:val="center"/>
            <w:hideMark/>
          </w:tcPr>
          <w:p w:rsidR="00C7580A" w:rsidRPr="009634FB" w:rsidRDefault="00C7580A" w:rsidP="00BC29C5">
            <w:pPr>
              <w:spacing w:after="0" w:line="240" w:lineRule="auto"/>
              <w:jc w:val="center"/>
              <w:rPr>
                <w:rFonts w:ascii="宋体" w:eastAsia="宋体" w:hAnsi="宋体" w:cs="宋体" w:hint="eastAsia"/>
                <w:color w:val="000000"/>
                <w:lang w:eastAsia="zh-CN"/>
              </w:rPr>
            </w:pPr>
            <w:r w:rsidRPr="009634FB">
              <w:rPr>
                <w:rFonts w:ascii="宋体" w:eastAsia="宋体" w:hAnsi="宋体" w:cs="宋体" w:hint="eastAsia"/>
                <w:color w:val="000000"/>
                <w:lang w:eastAsia="zh-CN"/>
              </w:rPr>
              <w:t>3</w:t>
            </w:r>
          </w:p>
        </w:tc>
        <w:tc>
          <w:tcPr>
            <w:tcW w:w="0" w:type="auto"/>
            <w:tcBorders>
              <w:top w:val="nil"/>
              <w:left w:val="nil"/>
              <w:bottom w:val="single" w:sz="8" w:space="0" w:color="auto"/>
              <w:right w:val="single" w:sz="8" w:space="0" w:color="auto"/>
            </w:tcBorders>
            <w:shd w:val="clear" w:color="auto" w:fill="auto"/>
            <w:vAlign w:val="center"/>
            <w:hideMark/>
          </w:tcPr>
          <w:p w:rsidR="00C7580A" w:rsidRPr="009634FB" w:rsidRDefault="00C7580A" w:rsidP="00BC29C5">
            <w:pPr>
              <w:spacing w:after="0" w:line="240" w:lineRule="auto"/>
              <w:rPr>
                <w:rFonts w:ascii="宋体" w:eastAsia="宋体" w:hAnsi="宋体" w:cs="宋体" w:hint="eastAsia"/>
                <w:color w:val="000000"/>
                <w:lang w:eastAsia="zh-CN"/>
              </w:rPr>
            </w:pPr>
            <w:r w:rsidRPr="009634FB">
              <w:rPr>
                <w:rFonts w:ascii="宋体" w:eastAsia="宋体" w:hAnsi="宋体" w:cs="宋体" w:hint="eastAsia"/>
                <w:color w:val="000000"/>
                <w:lang w:eastAsia="zh-CN"/>
              </w:rPr>
              <w:t>1. 固定端口：24个10/100/1000M自适应电口,支持PoE/PoE+， 4个SFP千兆光口，PoE总功率370W</w:t>
            </w:r>
            <w:r w:rsidRPr="009634FB">
              <w:rPr>
                <w:rFonts w:ascii="宋体" w:eastAsia="宋体" w:hAnsi="宋体" w:cs="宋体" w:hint="eastAsia"/>
                <w:color w:val="000000"/>
                <w:lang w:eastAsia="zh-CN"/>
              </w:rPr>
              <w:br/>
              <w:t>2. 交换容量：336Gbps</w:t>
            </w:r>
            <w:r w:rsidRPr="009634FB">
              <w:rPr>
                <w:rFonts w:ascii="宋体" w:eastAsia="宋体" w:hAnsi="宋体" w:cs="宋体" w:hint="eastAsia"/>
                <w:color w:val="000000"/>
                <w:lang w:eastAsia="zh-CN"/>
              </w:rPr>
              <w:br/>
              <w:t>3. 包转发率：42Mpps</w:t>
            </w:r>
            <w:r w:rsidRPr="009634FB">
              <w:rPr>
                <w:rFonts w:ascii="宋体" w:eastAsia="宋体" w:hAnsi="宋体" w:cs="宋体" w:hint="eastAsia"/>
                <w:color w:val="000000"/>
                <w:lang w:eastAsia="zh-CN"/>
              </w:rPr>
              <w:br/>
              <w:t>4. MAC地址：支持静态MAC地址、支持MAC地址过滤</w:t>
            </w:r>
            <w:r w:rsidRPr="009634FB">
              <w:rPr>
                <w:rFonts w:ascii="宋体" w:eastAsia="宋体" w:hAnsi="宋体" w:cs="宋体" w:hint="eastAsia"/>
                <w:color w:val="000000"/>
                <w:lang w:eastAsia="zh-CN"/>
              </w:rPr>
              <w:br/>
              <w:t>5. 管理特征：WEB，支持通过MACC管理</w:t>
            </w:r>
          </w:p>
        </w:tc>
      </w:tr>
      <w:tr w:rsidR="00C7580A" w:rsidRPr="009634FB" w:rsidTr="00BC29C5">
        <w:trPr>
          <w:trHeight w:val="136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C7580A" w:rsidRPr="009634FB" w:rsidRDefault="00C7580A" w:rsidP="00BC29C5">
            <w:pPr>
              <w:spacing w:after="0" w:line="240" w:lineRule="auto"/>
              <w:jc w:val="center"/>
              <w:rPr>
                <w:rFonts w:ascii="宋体" w:eastAsia="宋体" w:hAnsi="宋体" w:cs="宋体" w:hint="eastAsia"/>
                <w:b/>
                <w:bCs/>
                <w:color w:val="000000"/>
                <w:lang w:eastAsia="zh-CN"/>
              </w:rPr>
            </w:pPr>
            <w:r w:rsidRPr="009634FB">
              <w:rPr>
                <w:rFonts w:ascii="宋体" w:eastAsia="宋体" w:hAnsi="宋体" w:cs="宋体" w:hint="eastAsia"/>
                <w:b/>
                <w:bCs/>
                <w:color w:val="000000"/>
                <w:lang w:eastAsia="zh-CN"/>
              </w:rPr>
              <w:t>10</w:t>
            </w:r>
          </w:p>
        </w:tc>
        <w:tc>
          <w:tcPr>
            <w:tcW w:w="0" w:type="auto"/>
            <w:tcBorders>
              <w:top w:val="nil"/>
              <w:left w:val="nil"/>
              <w:bottom w:val="single" w:sz="8" w:space="0" w:color="auto"/>
              <w:right w:val="single" w:sz="8" w:space="0" w:color="auto"/>
            </w:tcBorders>
            <w:shd w:val="clear" w:color="auto" w:fill="auto"/>
            <w:noWrap/>
            <w:vAlign w:val="center"/>
            <w:hideMark/>
          </w:tcPr>
          <w:p w:rsidR="00C7580A" w:rsidRPr="009634FB" w:rsidRDefault="00C7580A" w:rsidP="00BC29C5">
            <w:pPr>
              <w:spacing w:after="0" w:line="240" w:lineRule="auto"/>
              <w:jc w:val="center"/>
              <w:rPr>
                <w:rFonts w:ascii="宋体" w:eastAsia="宋体" w:hAnsi="宋体" w:cs="宋体" w:hint="eastAsia"/>
                <w:color w:val="000000"/>
                <w:lang w:eastAsia="zh-CN"/>
              </w:rPr>
            </w:pPr>
            <w:r w:rsidRPr="009634FB">
              <w:rPr>
                <w:rFonts w:ascii="宋体" w:eastAsia="宋体" w:hAnsi="宋体" w:cs="宋体" w:hint="eastAsia"/>
                <w:color w:val="000000"/>
                <w:lang w:eastAsia="zh-CN"/>
              </w:rPr>
              <w:t>监控专用硬盘6T</w:t>
            </w:r>
          </w:p>
        </w:tc>
        <w:tc>
          <w:tcPr>
            <w:tcW w:w="0" w:type="auto"/>
            <w:tcBorders>
              <w:top w:val="nil"/>
              <w:left w:val="nil"/>
              <w:bottom w:val="single" w:sz="8" w:space="0" w:color="auto"/>
              <w:right w:val="single" w:sz="8" w:space="0" w:color="auto"/>
            </w:tcBorders>
            <w:shd w:val="clear" w:color="auto" w:fill="auto"/>
            <w:noWrap/>
            <w:vAlign w:val="center"/>
            <w:hideMark/>
          </w:tcPr>
          <w:p w:rsidR="00C7580A" w:rsidRPr="009634FB" w:rsidRDefault="00C7580A" w:rsidP="00BC29C5">
            <w:pPr>
              <w:spacing w:after="0" w:line="240" w:lineRule="auto"/>
              <w:jc w:val="center"/>
              <w:rPr>
                <w:rFonts w:ascii="宋体" w:eastAsia="宋体" w:hAnsi="宋体" w:cs="宋体" w:hint="eastAsia"/>
                <w:color w:val="000000"/>
                <w:lang w:eastAsia="zh-CN"/>
              </w:rPr>
            </w:pPr>
            <w:r w:rsidRPr="009634FB">
              <w:rPr>
                <w:rFonts w:ascii="宋体" w:eastAsia="宋体" w:hAnsi="宋体" w:cs="宋体" w:hint="eastAsia"/>
                <w:color w:val="000000"/>
                <w:lang w:eastAsia="zh-CN"/>
              </w:rPr>
              <w:t>块</w:t>
            </w:r>
          </w:p>
        </w:tc>
        <w:tc>
          <w:tcPr>
            <w:tcW w:w="0" w:type="auto"/>
            <w:tcBorders>
              <w:top w:val="nil"/>
              <w:left w:val="nil"/>
              <w:bottom w:val="single" w:sz="8" w:space="0" w:color="auto"/>
              <w:right w:val="single" w:sz="8" w:space="0" w:color="auto"/>
            </w:tcBorders>
            <w:shd w:val="clear" w:color="auto" w:fill="auto"/>
            <w:noWrap/>
            <w:vAlign w:val="center"/>
            <w:hideMark/>
          </w:tcPr>
          <w:p w:rsidR="00C7580A" w:rsidRPr="009634FB" w:rsidRDefault="00C7580A" w:rsidP="00BC29C5">
            <w:pPr>
              <w:spacing w:after="0" w:line="240" w:lineRule="auto"/>
              <w:jc w:val="center"/>
              <w:rPr>
                <w:rFonts w:ascii="宋体" w:eastAsia="宋体" w:hAnsi="宋体" w:cs="宋体" w:hint="eastAsia"/>
                <w:color w:val="000000"/>
                <w:lang w:eastAsia="zh-CN"/>
              </w:rPr>
            </w:pPr>
            <w:r w:rsidRPr="009634FB">
              <w:rPr>
                <w:rFonts w:ascii="宋体" w:eastAsia="宋体" w:hAnsi="宋体" w:cs="宋体" w:hint="eastAsia"/>
                <w:color w:val="000000"/>
                <w:lang w:eastAsia="zh-CN"/>
              </w:rPr>
              <w:t>15</w:t>
            </w:r>
          </w:p>
        </w:tc>
        <w:tc>
          <w:tcPr>
            <w:tcW w:w="0" w:type="auto"/>
            <w:tcBorders>
              <w:top w:val="nil"/>
              <w:left w:val="nil"/>
              <w:bottom w:val="single" w:sz="8" w:space="0" w:color="auto"/>
              <w:right w:val="single" w:sz="8" w:space="0" w:color="auto"/>
            </w:tcBorders>
            <w:shd w:val="clear" w:color="auto" w:fill="auto"/>
            <w:vAlign w:val="center"/>
            <w:hideMark/>
          </w:tcPr>
          <w:p w:rsidR="00C7580A" w:rsidRPr="009634FB" w:rsidRDefault="00C7580A" w:rsidP="00BC29C5">
            <w:pPr>
              <w:spacing w:after="0" w:line="240" w:lineRule="auto"/>
              <w:rPr>
                <w:rFonts w:ascii="宋体" w:eastAsia="宋体" w:hAnsi="宋体" w:cs="宋体" w:hint="eastAsia"/>
                <w:color w:val="000000"/>
                <w:lang w:eastAsia="zh-CN"/>
              </w:rPr>
            </w:pPr>
            <w:r w:rsidRPr="009634FB">
              <w:rPr>
                <w:rFonts w:ascii="宋体" w:eastAsia="宋体" w:hAnsi="宋体" w:cs="宋体" w:hint="eastAsia"/>
                <w:color w:val="000000"/>
                <w:lang w:eastAsia="zh-CN"/>
              </w:rPr>
              <w:t>1.单盘容量：6TB；</w:t>
            </w:r>
            <w:r w:rsidRPr="009634FB">
              <w:rPr>
                <w:rFonts w:ascii="宋体" w:eastAsia="宋体" w:hAnsi="宋体" w:cs="宋体" w:hint="eastAsia"/>
                <w:color w:val="000000"/>
                <w:lang w:eastAsia="zh-CN"/>
              </w:rPr>
              <w:br/>
              <w:t>2.硬盘接口：SATA；</w:t>
            </w:r>
            <w:r w:rsidRPr="009634FB">
              <w:rPr>
                <w:rFonts w:ascii="宋体" w:eastAsia="宋体" w:hAnsi="宋体" w:cs="宋体" w:hint="eastAsia"/>
                <w:color w:val="000000"/>
                <w:lang w:eastAsia="zh-CN"/>
              </w:rPr>
              <w:br/>
              <w:t>3.转速：7200RPM；</w:t>
            </w:r>
            <w:r w:rsidRPr="009634FB">
              <w:rPr>
                <w:rFonts w:ascii="宋体" w:eastAsia="宋体" w:hAnsi="宋体" w:cs="宋体" w:hint="eastAsia"/>
                <w:color w:val="000000"/>
                <w:lang w:eastAsia="zh-CN"/>
              </w:rPr>
              <w:br/>
              <w:t>4.缓存：256MB</w:t>
            </w:r>
            <w:r w:rsidRPr="009634FB">
              <w:rPr>
                <w:rFonts w:ascii="宋体" w:eastAsia="宋体" w:hAnsi="宋体" w:cs="宋体" w:hint="eastAsia"/>
                <w:color w:val="000000"/>
                <w:lang w:eastAsia="zh-CN"/>
              </w:rPr>
              <w:br/>
              <w:t>5.硬盘类型:监控级</w:t>
            </w:r>
          </w:p>
        </w:tc>
      </w:tr>
      <w:tr w:rsidR="00C7580A" w:rsidRPr="009634FB" w:rsidTr="00BC29C5">
        <w:trPr>
          <w:trHeight w:val="622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C7580A" w:rsidRPr="009634FB" w:rsidRDefault="00C7580A" w:rsidP="00BC29C5">
            <w:pPr>
              <w:spacing w:after="0" w:line="240" w:lineRule="auto"/>
              <w:jc w:val="center"/>
              <w:rPr>
                <w:rFonts w:ascii="宋体" w:eastAsia="宋体" w:hAnsi="宋体" w:cs="宋体" w:hint="eastAsia"/>
                <w:b/>
                <w:bCs/>
                <w:color w:val="000000"/>
                <w:lang w:eastAsia="zh-CN"/>
              </w:rPr>
            </w:pPr>
            <w:r w:rsidRPr="009634FB">
              <w:rPr>
                <w:rFonts w:ascii="宋体" w:eastAsia="宋体" w:hAnsi="宋体" w:cs="宋体" w:hint="eastAsia"/>
                <w:b/>
                <w:bCs/>
                <w:color w:val="000000"/>
                <w:lang w:eastAsia="zh-CN"/>
              </w:rPr>
              <w:lastRenderedPageBreak/>
              <w:t>11</w:t>
            </w:r>
          </w:p>
        </w:tc>
        <w:tc>
          <w:tcPr>
            <w:tcW w:w="0" w:type="auto"/>
            <w:tcBorders>
              <w:top w:val="nil"/>
              <w:left w:val="nil"/>
              <w:bottom w:val="single" w:sz="8" w:space="0" w:color="auto"/>
              <w:right w:val="single" w:sz="8" w:space="0" w:color="auto"/>
            </w:tcBorders>
            <w:shd w:val="clear" w:color="auto" w:fill="auto"/>
            <w:noWrap/>
            <w:vAlign w:val="center"/>
            <w:hideMark/>
          </w:tcPr>
          <w:p w:rsidR="00C7580A" w:rsidRPr="009634FB" w:rsidRDefault="00C7580A" w:rsidP="00BC29C5">
            <w:pPr>
              <w:spacing w:after="0" w:line="240" w:lineRule="auto"/>
              <w:jc w:val="center"/>
              <w:rPr>
                <w:rFonts w:ascii="宋体" w:eastAsia="宋体" w:hAnsi="宋体" w:cs="宋体" w:hint="eastAsia"/>
                <w:color w:val="000000"/>
                <w:lang w:eastAsia="zh-CN"/>
              </w:rPr>
            </w:pPr>
            <w:r w:rsidRPr="009634FB">
              <w:rPr>
                <w:rFonts w:ascii="宋体" w:eastAsia="宋体" w:hAnsi="宋体" w:cs="宋体" w:hint="eastAsia"/>
                <w:color w:val="000000"/>
                <w:lang w:eastAsia="zh-CN"/>
              </w:rPr>
              <w:t>存储设备24盘位</w:t>
            </w:r>
            <w:r>
              <w:rPr>
                <w:rFonts w:ascii="宋体" w:eastAsia="宋体" w:hAnsi="宋体" w:cs="宋体"/>
                <w:color w:val="000000"/>
                <w:lang w:eastAsia="zh-CN"/>
              </w:rPr>
              <w:t>512</w:t>
            </w:r>
            <w:r w:rsidRPr="009634FB">
              <w:rPr>
                <w:rFonts w:ascii="宋体" w:eastAsia="宋体" w:hAnsi="宋体" w:cs="宋体" w:hint="eastAsia"/>
                <w:color w:val="000000"/>
                <w:lang w:eastAsia="zh-CN"/>
              </w:rPr>
              <w:t>路</w:t>
            </w:r>
          </w:p>
        </w:tc>
        <w:tc>
          <w:tcPr>
            <w:tcW w:w="0" w:type="auto"/>
            <w:tcBorders>
              <w:top w:val="nil"/>
              <w:left w:val="nil"/>
              <w:bottom w:val="single" w:sz="8" w:space="0" w:color="auto"/>
              <w:right w:val="single" w:sz="8" w:space="0" w:color="auto"/>
            </w:tcBorders>
            <w:shd w:val="clear" w:color="auto" w:fill="auto"/>
            <w:noWrap/>
            <w:vAlign w:val="center"/>
            <w:hideMark/>
          </w:tcPr>
          <w:p w:rsidR="00C7580A" w:rsidRPr="009634FB" w:rsidRDefault="00C7580A" w:rsidP="00BC29C5">
            <w:pPr>
              <w:spacing w:after="0" w:line="240" w:lineRule="auto"/>
              <w:jc w:val="center"/>
              <w:rPr>
                <w:rFonts w:ascii="宋体" w:eastAsia="宋体" w:hAnsi="宋体" w:cs="宋体" w:hint="eastAsia"/>
                <w:color w:val="000000"/>
                <w:lang w:eastAsia="zh-CN"/>
              </w:rPr>
            </w:pPr>
            <w:r w:rsidRPr="009634FB">
              <w:rPr>
                <w:rFonts w:ascii="宋体" w:eastAsia="宋体" w:hAnsi="宋体" w:cs="宋体" w:hint="eastAsia"/>
                <w:color w:val="000000"/>
                <w:lang w:eastAsia="zh-CN"/>
              </w:rPr>
              <w:t>台</w:t>
            </w:r>
          </w:p>
        </w:tc>
        <w:tc>
          <w:tcPr>
            <w:tcW w:w="0" w:type="auto"/>
            <w:tcBorders>
              <w:top w:val="nil"/>
              <w:left w:val="nil"/>
              <w:bottom w:val="single" w:sz="8" w:space="0" w:color="auto"/>
              <w:right w:val="single" w:sz="8" w:space="0" w:color="auto"/>
            </w:tcBorders>
            <w:shd w:val="clear" w:color="auto" w:fill="auto"/>
            <w:noWrap/>
            <w:vAlign w:val="center"/>
            <w:hideMark/>
          </w:tcPr>
          <w:p w:rsidR="00C7580A" w:rsidRPr="009634FB" w:rsidRDefault="00C7580A" w:rsidP="00BC29C5">
            <w:pPr>
              <w:spacing w:after="0" w:line="240" w:lineRule="auto"/>
              <w:jc w:val="center"/>
              <w:rPr>
                <w:rFonts w:ascii="宋体" w:eastAsia="宋体" w:hAnsi="宋体" w:cs="宋体" w:hint="eastAsia"/>
                <w:color w:val="000000"/>
                <w:lang w:eastAsia="zh-CN"/>
              </w:rPr>
            </w:pPr>
            <w:r w:rsidRPr="009634FB">
              <w:rPr>
                <w:rFonts w:ascii="宋体" w:eastAsia="宋体" w:hAnsi="宋体" w:cs="宋体" w:hint="eastAsia"/>
                <w:color w:val="000000"/>
                <w:lang w:eastAsia="zh-CN"/>
              </w:rPr>
              <w:t>1</w:t>
            </w:r>
          </w:p>
        </w:tc>
        <w:tc>
          <w:tcPr>
            <w:tcW w:w="0" w:type="auto"/>
            <w:tcBorders>
              <w:top w:val="nil"/>
              <w:left w:val="nil"/>
              <w:bottom w:val="single" w:sz="8" w:space="0" w:color="auto"/>
              <w:right w:val="single" w:sz="8" w:space="0" w:color="auto"/>
            </w:tcBorders>
            <w:shd w:val="clear" w:color="auto" w:fill="auto"/>
            <w:vAlign w:val="center"/>
            <w:hideMark/>
          </w:tcPr>
          <w:p w:rsidR="00C7580A" w:rsidRPr="009634FB" w:rsidRDefault="00C7580A" w:rsidP="00BC29C5">
            <w:pPr>
              <w:spacing w:after="0" w:line="240" w:lineRule="auto"/>
              <w:rPr>
                <w:rFonts w:ascii="宋体" w:eastAsia="宋体" w:hAnsi="宋体" w:cs="宋体" w:hint="eastAsia"/>
                <w:color w:val="000000"/>
                <w:lang w:eastAsia="zh-CN"/>
              </w:rPr>
            </w:pPr>
            <w:r w:rsidRPr="009634FB">
              <w:rPr>
                <w:rFonts w:ascii="宋体" w:eastAsia="宋体" w:hAnsi="宋体" w:cs="宋体" w:hint="eastAsia"/>
                <w:color w:val="000000"/>
                <w:lang w:eastAsia="zh-CN"/>
              </w:rPr>
              <w:t>1. 主处理器：64位高性能多核处理器；</w:t>
            </w:r>
            <w:r w:rsidRPr="009634FB">
              <w:rPr>
                <w:rFonts w:ascii="宋体" w:eastAsia="宋体" w:hAnsi="宋体" w:cs="宋体" w:hint="eastAsia"/>
                <w:color w:val="000000"/>
                <w:lang w:eastAsia="zh-CN"/>
              </w:rPr>
              <w:br/>
              <w:t>2. 操作系统：国产操作系统；</w:t>
            </w:r>
            <w:r w:rsidRPr="009634FB">
              <w:rPr>
                <w:rFonts w:ascii="宋体" w:eastAsia="宋体" w:hAnsi="宋体" w:cs="宋体" w:hint="eastAsia"/>
                <w:color w:val="000000"/>
                <w:lang w:eastAsia="zh-CN"/>
              </w:rPr>
              <w:br/>
              <w:t>3. 控制器：单控制器；</w:t>
            </w:r>
            <w:r w:rsidRPr="009634FB">
              <w:rPr>
                <w:rFonts w:ascii="宋体" w:eastAsia="宋体" w:hAnsi="宋体" w:cs="宋体" w:hint="eastAsia"/>
                <w:color w:val="000000"/>
                <w:lang w:eastAsia="zh-CN"/>
              </w:rPr>
              <w:br/>
              <w:t>4. 高速缓存：标配16GB，可扩展至128GB；</w:t>
            </w:r>
            <w:r w:rsidRPr="009634FB">
              <w:rPr>
                <w:rFonts w:ascii="宋体" w:eastAsia="宋体" w:hAnsi="宋体" w:cs="宋体" w:hint="eastAsia"/>
                <w:color w:val="000000"/>
                <w:lang w:eastAsia="zh-CN"/>
              </w:rPr>
              <w:br/>
              <w:t>5. 视频直存（私有协议）：最大支持512路（1024Mbps）前端接入、存储、转发，32路（64Mbps）网络回放；</w:t>
            </w:r>
            <w:r w:rsidRPr="009634FB">
              <w:rPr>
                <w:rFonts w:ascii="宋体" w:eastAsia="宋体" w:hAnsi="宋体" w:cs="宋体" w:hint="eastAsia"/>
                <w:color w:val="000000"/>
                <w:lang w:eastAsia="zh-CN"/>
              </w:rPr>
              <w:br/>
              <w:t>6. 硬盘接口：24个；SATA；单盘最大支持20TB；支持热插拔；支持CMR；</w:t>
            </w:r>
            <w:r w:rsidRPr="009634FB">
              <w:rPr>
                <w:rFonts w:ascii="宋体" w:eastAsia="宋体" w:hAnsi="宋体" w:cs="宋体" w:hint="eastAsia"/>
                <w:color w:val="000000"/>
                <w:lang w:eastAsia="zh-CN"/>
              </w:rPr>
              <w:br/>
              <w:t>7. ▲采用LINUX操作系统，具有1个控制单元，1个64位六核处理器，16GB内存，可扩展至128GB。具有256GB SSD固态硬盘，可扩展至2个512GB SSD固态硬盘。可扩展1个2.5英寸SATA硬盘。(须提供公安检测报告)</w:t>
            </w:r>
            <w:r w:rsidRPr="009634FB">
              <w:rPr>
                <w:rFonts w:ascii="宋体" w:eastAsia="宋体" w:hAnsi="宋体" w:cs="宋体" w:hint="eastAsia"/>
                <w:color w:val="000000"/>
                <w:lang w:eastAsia="zh-CN"/>
              </w:rPr>
              <w:br/>
              <w:t>8. ▲可在设备前面板自带的液晶屏上，显示时间、设备信息、网卡状态、远程设备状态、录像状态、Raid状态、硬盘状态、环控信息、报警信息(须提供公安检测报告)</w:t>
            </w:r>
            <w:r w:rsidRPr="009634FB">
              <w:rPr>
                <w:rFonts w:ascii="宋体" w:eastAsia="宋体" w:hAnsi="宋体" w:cs="宋体" w:hint="eastAsia"/>
                <w:color w:val="000000"/>
                <w:lang w:eastAsia="zh-CN"/>
              </w:rPr>
              <w:br/>
              <w:t>9. ▲支持任意 N 台设备（N≥2） 通过 SAS数据线组成环状结构集群， 设备集群之间数据能够通过环状结构进行传递和通信， 其中任意 1 台设备都可以访问其下游设备中的数据(须提供公安检测报告)</w:t>
            </w:r>
          </w:p>
        </w:tc>
      </w:tr>
      <w:tr w:rsidR="00C7580A" w:rsidRPr="009634FB" w:rsidTr="00BC29C5">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C7580A" w:rsidRPr="009634FB" w:rsidRDefault="00C7580A" w:rsidP="00BC29C5">
            <w:pPr>
              <w:spacing w:after="0" w:line="240" w:lineRule="auto"/>
              <w:jc w:val="center"/>
              <w:rPr>
                <w:rFonts w:ascii="宋体" w:eastAsia="宋体" w:hAnsi="宋体" w:cs="宋体" w:hint="eastAsia"/>
                <w:b/>
                <w:bCs/>
                <w:color w:val="000000"/>
                <w:lang w:eastAsia="zh-CN"/>
              </w:rPr>
            </w:pPr>
            <w:r w:rsidRPr="009634FB">
              <w:rPr>
                <w:rFonts w:ascii="宋体" w:eastAsia="宋体" w:hAnsi="宋体" w:cs="宋体" w:hint="eastAsia"/>
                <w:b/>
                <w:bCs/>
                <w:color w:val="000000"/>
                <w:lang w:eastAsia="zh-CN"/>
              </w:rPr>
              <w:t>12</w:t>
            </w:r>
          </w:p>
        </w:tc>
        <w:tc>
          <w:tcPr>
            <w:tcW w:w="0" w:type="auto"/>
            <w:tcBorders>
              <w:top w:val="nil"/>
              <w:left w:val="nil"/>
              <w:bottom w:val="single" w:sz="8" w:space="0" w:color="auto"/>
              <w:right w:val="single" w:sz="8" w:space="0" w:color="auto"/>
            </w:tcBorders>
            <w:shd w:val="clear" w:color="auto" w:fill="auto"/>
            <w:noWrap/>
            <w:vAlign w:val="center"/>
            <w:hideMark/>
          </w:tcPr>
          <w:p w:rsidR="00C7580A" w:rsidRPr="009634FB" w:rsidRDefault="00C7580A" w:rsidP="00BC29C5">
            <w:pPr>
              <w:spacing w:after="0" w:line="240" w:lineRule="auto"/>
              <w:jc w:val="center"/>
              <w:rPr>
                <w:rFonts w:ascii="宋体" w:eastAsia="宋体" w:hAnsi="宋体" w:cs="宋体" w:hint="eastAsia"/>
                <w:color w:val="000000"/>
                <w:lang w:eastAsia="zh-CN"/>
              </w:rPr>
            </w:pPr>
            <w:r w:rsidRPr="009634FB">
              <w:rPr>
                <w:rFonts w:ascii="宋体" w:eastAsia="宋体" w:hAnsi="宋体" w:cs="宋体" w:hint="eastAsia"/>
                <w:color w:val="000000"/>
                <w:lang w:eastAsia="zh-CN"/>
              </w:rPr>
              <w:t>标准机柜</w:t>
            </w:r>
          </w:p>
        </w:tc>
        <w:tc>
          <w:tcPr>
            <w:tcW w:w="0" w:type="auto"/>
            <w:tcBorders>
              <w:top w:val="nil"/>
              <w:left w:val="nil"/>
              <w:bottom w:val="single" w:sz="8" w:space="0" w:color="auto"/>
              <w:right w:val="single" w:sz="8" w:space="0" w:color="auto"/>
            </w:tcBorders>
            <w:shd w:val="clear" w:color="auto" w:fill="auto"/>
            <w:noWrap/>
            <w:vAlign w:val="center"/>
            <w:hideMark/>
          </w:tcPr>
          <w:p w:rsidR="00C7580A" w:rsidRPr="009634FB" w:rsidRDefault="00C7580A" w:rsidP="00BC29C5">
            <w:pPr>
              <w:spacing w:after="0" w:line="240" w:lineRule="auto"/>
              <w:jc w:val="center"/>
              <w:rPr>
                <w:rFonts w:ascii="宋体" w:eastAsia="宋体" w:hAnsi="宋体" w:cs="宋体" w:hint="eastAsia"/>
                <w:color w:val="000000"/>
                <w:lang w:eastAsia="zh-CN"/>
              </w:rPr>
            </w:pPr>
            <w:r w:rsidRPr="009634FB">
              <w:rPr>
                <w:rFonts w:ascii="宋体" w:eastAsia="宋体" w:hAnsi="宋体" w:cs="宋体" w:hint="eastAsia"/>
                <w:color w:val="000000"/>
                <w:lang w:eastAsia="zh-CN"/>
              </w:rPr>
              <w:t>台</w:t>
            </w:r>
          </w:p>
        </w:tc>
        <w:tc>
          <w:tcPr>
            <w:tcW w:w="0" w:type="auto"/>
            <w:tcBorders>
              <w:top w:val="nil"/>
              <w:left w:val="nil"/>
              <w:bottom w:val="single" w:sz="8" w:space="0" w:color="auto"/>
              <w:right w:val="single" w:sz="8" w:space="0" w:color="auto"/>
            </w:tcBorders>
            <w:shd w:val="clear" w:color="auto" w:fill="auto"/>
            <w:noWrap/>
            <w:vAlign w:val="center"/>
            <w:hideMark/>
          </w:tcPr>
          <w:p w:rsidR="00C7580A" w:rsidRPr="009634FB" w:rsidRDefault="00C7580A" w:rsidP="00BC29C5">
            <w:pPr>
              <w:spacing w:after="0" w:line="240" w:lineRule="auto"/>
              <w:jc w:val="center"/>
              <w:rPr>
                <w:rFonts w:ascii="宋体" w:eastAsia="宋体" w:hAnsi="宋体" w:cs="宋体" w:hint="eastAsia"/>
                <w:color w:val="000000"/>
                <w:lang w:eastAsia="zh-CN"/>
              </w:rPr>
            </w:pPr>
            <w:r w:rsidRPr="009634FB">
              <w:rPr>
                <w:rFonts w:ascii="宋体" w:eastAsia="宋体" w:hAnsi="宋体" w:cs="宋体" w:hint="eastAsia"/>
                <w:color w:val="000000"/>
                <w:lang w:eastAsia="zh-CN"/>
              </w:rPr>
              <w:t>2</w:t>
            </w:r>
          </w:p>
        </w:tc>
        <w:tc>
          <w:tcPr>
            <w:tcW w:w="0" w:type="auto"/>
            <w:tcBorders>
              <w:top w:val="nil"/>
              <w:left w:val="nil"/>
              <w:bottom w:val="single" w:sz="8" w:space="0" w:color="auto"/>
              <w:right w:val="single" w:sz="8" w:space="0" w:color="auto"/>
            </w:tcBorders>
            <w:shd w:val="clear" w:color="auto" w:fill="auto"/>
            <w:noWrap/>
            <w:vAlign w:val="center"/>
            <w:hideMark/>
          </w:tcPr>
          <w:p w:rsidR="00C7580A" w:rsidRPr="009634FB" w:rsidRDefault="00C7580A" w:rsidP="00BC29C5">
            <w:pPr>
              <w:spacing w:after="0" w:line="240" w:lineRule="auto"/>
              <w:jc w:val="center"/>
              <w:rPr>
                <w:rFonts w:ascii="宋体" w:eastAsia="宋体" w:hAnsi="宋体" w:cs="宋体" w:hint="eastAsia"/>
                <w:color w:val="000000"/>
                <w:lang w:eastAsia="zh-CN"/>
              </w:rPr>
            </w:pPr>
            <w:r w:rsidRPr="009634FB">
              <w:rPr>
                <w:rFonts w:ascii="宋体" w:eastAsia="宋体" w:hAnsi="宋体" w:cs="宋体" w:hint="eastAsia"/>
                <w:color w:val="000000"/>
                <w:lang w:eastAsia="zh-CN"/>
              </w:rPr>
              <w:t xml:space="preserve">　</w:t>
            </w:r>
          </w:p>
        </w:tc>
      </w:tr>
      <w:tr w:rsidR="00C7580A" w:rsidRPr="009634FB" w:rsidTr="00BC29C5">
        <w:trPr>
          <w:trHeight w:val="55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C7580A" w:rsidRPr="009634FB" w:rsidRDefault="00C7580A" w:rsidP="00BC29C5">
            <w:pPr>
              <w:spacing w:after="0" w:line="240" w:lineRule="auto"/>
              <w:jc w:val="center"/>
              <w:rPr>
                <w:rFonts w:ascii="宋体" w:eastAsia="宋体" w:hAnsi="宋体" w:cs="宋体" w:hint="eastAsia"/>
                <w:b/>
                <w:bCs/>
                <w:color w:val="000000"/>
                <w:lang w:eastAsia="zh-CN"/>
              </w:rPr>
            </w:pPr>
            <w:r w:rsidRPr="009634FB">
              <w:rPr>
                <w:rFonts w:ascii="宋体" w:eastAsia="宋体" w:hAnsi="宋体" w:cs="宋体" w:hint="eastAsia"/>
                <w:b/>
                <w:bCs/>
                <w:color w:val="000000"/>
                <w:lang w:eastAsia="zh-CN"/>
              </w:rPr>
              <w:t>13</w:t>
            </w:r>
          </w:p>
        </w:tc>
        <w:tc>
          <w:tcPr>
            <w:tcW w:w="0" w:type="auto"/>
            <w:tcBorders>
              <w:top w:val="nil"/>
              <w:left w:val="nil"/>
              <w:bottom w:val="single" w:sz="8" w:space="0" w:color="auto"/>
              <w:right w:val="single" w:sz="8" w:space="0" w:color="auto"/>
            </w:tcBorders>
            <w:shd w:val="clear" w:color="auto" w:fill="auto"/>
            <w:noWrap/>
            <w:vAlign w:val="center"/>
            <w:hideMark/>
          </w:tcPr>
          <w:p w:rsidR="00C7580A" w:rsidRPr="009634FB" w:rsidRDefault="00C7580A" w:rsidP="00BC29C5">
            <w:pPr>
              <w:spacing w:after="0" w:line="240" w:lineRule="auto"/>
              <w:jc w:val="center"/>
              <w:rPr>
                <w:rFonts w:ascii="宋体" w:eastAsia="宋体" w:hAnsi="宋体" w:cs="宋体" w:hint="eastAsia"/>
                <w:color w:val="000000"/>
                <w:lang w:eastAsia="zh-CN"/>
              </w:rPr>
            </w:pPr>
            <w:r w:rsidRPr="009634FB">
              <w:rPr>
                <w:rFonts w:ascii="宋体" w:eastAsia="宋体" w:hAnsi="宋体" w:cs="宋体" w:hint="eastAsia"/>
                <w:color w:val="000000"/>
                <w:lang w:eastAsia="zh-CN"/>
              </w:rPr>
              <w:t>辅材</w:t>
            </w:r>
          </w:p>
        </w:tc>
        <w:tc>
          <w:tcPr>
            <w:tcW w:w="0" w:type="auto"/>
            <w:tcBorders>
              <w:top w:val="nil"/>
              <w:left w:val="nil"/>
              <w:bottom w:val="single" w:sz="8" w:space="0" w:color="auto"/>
              <w:right w:val="single" w:sz="8" w:space="0" w:color="auto"/>
            </w:tcBorders>
            <w:shd w:val="clear" w:color="auto" w:fill="auto"/>
            <w:noWrap/>
            <w:vAlign w:val="center"/>
            <w:hideMark/>
          </w:tcPr>
          <w:p w:rsidR="00C7580A" w:rsidRPr="009634FB" w:rsidRDefault="00C7580A" w:rsidP="00BC29C5">
            <w:pPr>
              <w:spacing w:after="0" w:line="240" w:lineRule="auto"/>
              <w:jc w:val="center"/>
              <w:rPr>
                <w:rFonts w:ascii="宋体" w:eastAsia="宋体" w:hAnsi="宋体" w:cs="宋体" w:hint="eastAsia"/>
                <w:color w:val="000000"/>
                <w:lang w:eastAsia="zh-CN"/>
              </w:rPr>
            </w:pPr>
            <w:r w:rsidRPr="009634FB">
              <w:rPr>
                <w:rFonts w:ascii="宋体" w:eastAsia="宋体" w:hAnsi="宋体" w:cs="宋体" w:hint="eastAsia"/>
                <w:color w:val="000000"/>
                <w:lang w:eastAsia="zh-CN"/>
              </w:rPr>
              <w:t>批</w:t>
            </w:r>
          </w:p>
        </w:tc>
        <w:tc>
          <w:tcPr>
            <w:tcW w:w="0" w:type="auto"/>
            <w:tcBorders>
              <w:top w:val="nil"/>
              <w:left w:val="nil"/>
              <w:bottom w:val="single" w:sz="8" w:space="0" w:color="auto"/>
              <w:right w:val="single" w:sz="8" w:space="0" w:color="auto"/>
            </w:tcBorders>
            <w:shd w:val="clear" w:color="auto" w:fill="auto"/>
            <w:noWrap/>
            <w:vAlign w:val="center"/>
            <w:hideMark/>
          </w:tcPr>
          <w:p w:rsidR="00C7580A" w:rsidRPr="009634FB" w:rsidRDefault="00C7580A" w:rsidP="00BC29C5">
            <w:pPr>
              <w:spacing w:after="0" w:line="240" w:lineRule="auto"/>
              <w:jc w:val="center"/>
              <w:rPr>
                <w:rFonts w:ascii="宋体" w:eastAsia="宋体" w:hAnsi="宋体" w:cs="宋体" w:hint="eastAsia"/>
                <w:color w:val="000000"/>
                <w:lang w:eastAsia="zh-CN"/>
              </w:rPr>
            </w:pPr>
            <w:r w:rsidRPr="009634FB">
              <w:rPr>
                <w:rFonts w:ascii="宋体" w:eastAsia="宋体" w:hAnsi="宋体" w:cs="宋体" w:hint="eastAsia"/>
                <w:color w:val="000000"/>
                <w:lang w:eastAsia="zh-CN"/>
              </w:rPr>
              <w:t>1</w:t>
            </w:r>
          </w:p>
        </w:tc>
        <w:tc>
          <w:tcPr>
            <w:tcW w:w="0" w:type="auto"/>
            <w:tcBorders>
              <w:top w:val="nil"/>
              <w:left w:val="nil"/>
              <w:bottom w:val="single" w:sz="8" w:space="0" w:color="auto"/>
              <w:right w:val="single" w:sz="8" w:space="0" w:color="auto"/>
            </w:tcBorders>
            <w:shd w:val="clear" w:color="auto" w:fill="auto"/>
            <w:vAlign w:val="center"/>
            <w:hideMark/>
          </w:tcPr>
          <w:p w:rsidR="00C7580A" w:rsidRPr="009634FB" w:rsidRDefault="00C7580A" w:rsidP="00BC29C5">
            <w:pPr>
              <w:spacing w:after="0" w:line="240" w:lineRule="auto"/>
              <w:rPr>
                <w:rFonts w:ascii="宋体" w:eastAsia="宋体" w:hAnsi="宋体" w:cs="宋体" w:hint="eastAsia"/>
                <w:color w:val="000000"/>
                <w:lang w:eastAsia="zh-CN"/>
              </w:rPr>
            </w:pPr>
            <w:r w:rsidRPr="009634FB">
              <w:rPr>
                <w:rFonts w:ascii="宋体" w:eastAsia="宋体" w:hAnsi="宋体" w:cs="宋体" w:hint="eastAsia"/>
                <w:color w:val="000000"/>
                <w:lang w:eastAsia="zh-CN"/>
              </w:rPr>
              <w:t>包括但不限于支架、防尘罩、电源、网线、传输所需设备等</w:t>
            </w:r>
          </w:p>
        </w:tc>
      </w:tr>
    </w:tbl>
    <w:p w:rsidR="00C7580A" w:rsidRPr="009634FB" w:rsidRDefault="00C7580A" w:rsidP="00C7580A">
      <w:pPr>
        <w:spacing w:after="0" w:line="360" w:lineRule="auto"/>
        <w:rPr>
          <w:rFonts w:ascii="宋体" w:eastAsia="宋体" w:hAnsi="宋体" w:hint="eastAsia"/>
          <w:sz w:val="28"/>
          <w:szCs w:val="28"/>
          <w:lang w:eastAsia="zh-CN"/>
        </w:rPr>
      </w:pPr>
    </w:p>
    <w:p w:rsidR="009E5795" w:rsidRDefault="00C7580A">
      <w:pPr>
        <w:rPr>
          <w:lang w:eastAsia="zh-CN"/>
        </w:rPr>
      </w:pPr>
    </w:p>
    <w:sectPr w:rsidR="009E5795">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0A"/>
    <w:rsid w:val="00404705"/>
    <w:rsid w:val="00AB5790"/>
    <w:rsid w:val="00C75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1B3D2"/>
  <w15:chartTrackingRefBased/>
  <w15:docId w15:val="{61AF27CE-04A0-4B73-BE07-2109B063E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80A"/>
    <w:pPr>
      <w:spacing w:after="200" w:line="276" w:lineRule="auto"/>
    </w:pPr>
    <w:rPr>
      <w:rFonts w:ascii="Calibri" w:eastAsia="Calibri"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458</Words>
  <Characters>2611</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2024-09-23T02:40:00Z</dcterms:created>
  <dcterms:modified xsi:type="dcterms:W3CDTF">2024-09-23T02:41:00Z</dcterms:modified>
</cp:coreProperties>
</file>